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D7" w:rsidRPr="00310632" w:rsidRDefault="001A6CE1" w:rsidP="00827593">
      <w:pPr>
        <w:jc w:val="center"/>
      </w:pPr>
      <w:r>
        <w:rPr>
          <w:b/>
          <w:sz w:val="36"/>
        </w:rPr>
        <w:t xml:space="preserve">Crop </w:t>
      </w:r>
      <w:r w:rsidR="00D604D7" w:rsidRPr="006F3F52">
        <w:rPr>
          <w:b/>
          <w:sz w:val="36"/>
        </w:rPr>
        <w:t>Farm Operations Plan</w:t>
      </w:r>
      <w:r w:rsidR="006F3F52">
        <w:rPr>
          <w:b/>
          <w:sz w:val="36"/>
        </w:rPr>
        <w:t xml:space="preserve"> </w:t>
      </w:r>
      <w:r w:rsidR="005A2531">
        <w:rPr>
          <w:b/>
          <w:sz w:val="36"/>
        </w:rPr>
        <w:t>|</w:t>
      </w:r>
      <w:r w:rsidR="006F3F52">
        <w:rPr>
          <w:b/>
          <w:sz w:val="36"/>
        </w:rPr>
        <w:t xml:space="preserve"> 0-2 Months</w:t>
      </w:r>
    </w:p>
    <w:p w:rsidR="004A5565" w:rsidRDefault="004A5565" w:rsidP="004A5565">
      <w:pPr>
        <w:spacing w:after="0"/>
        <w:rPr>
          <w:b/>
          <w:sz w:val="24"/>
        </w:rPr>
      </w:pPr>
      <w:r>
        <w:rPr>
          <w:b/>
          <w:sz w:val="24"/>
        </w:rPr>
        <w:t>If the event of unexpected illness or tragedy, use this form to guide others to adequately farm the land. Details are important, especially, if you are unreachable. Consider contacting and notifying two to three operators familiar with your operation to be “next in command”.</w:t>
      </w:r>
    </w:p>
    <w:p w:rsidR="004A5565" w:rsidRDefault="004A5565" w:rsidP="004A5565">
      <w:pPr>
        <w:spacing w:after="0"/>
        <w:jc w:val="center"/>
        <w:rPr>
          <w:i/>
          <w:color w:val="FF0000"/>
          <w:sz w:val="20"/>
          <w:szCs w:val="20"/>
        </w:rPr>
      </w:pPr>
      <w:r w:rsidRPr="0064403C">
        <w:rPr>
          <w:i/>
          <w:color w:val="FF0000"/>
          <w:sz w:val="20"/>
          <w:szCs w:val="20"/>
        </w:rPr>
        <w:t>This document is for educational purposes only.</w:t>
      </w:r>
      <w:r w:rsidRPr="0064403C">
        <w:t xml:space="preserve"> </w:t>
      </w:r>
      <w:r w:rsidRPr="0064403C">
        <w:rPr>
          <w:i/>
          <w:color w:val="FF0000"/>
          <w:sz w:val="20"/>
          <w:szCs w:val="20"/>
        </w:rPr>
        <w:t>It is not a substitute for competent legal advice</w:t>
      </w:r>
      <w:r>
        <w:rPr>
          <w:i/>
          <w:color w:val="FF0000"/>
          <w:sz w:val="20"/>
          <w:szCs w:val="20"/>
        </w:rPr>
        <w:t xml:space="preserve"> or an estate plan</w:t>
      </w:r>
      <w:r w:rsidRPr="0064403C">
        <w:rPr>
          <w:i/>
          <w:color w:val="FF0000"/>
          <w:sz w:val="20"/>
          <w:szCs w:val="20"/>
        </w:rPr>
        <w:t xml:space="preserve">.  </w:t>
      </w:r>
    </w:p>
    <w:p w:rsidR="004A5565" w:rsidRDefault="004A5565" w:rsidP="004A5565">
      <w:pPr>
        <w:spacing w:after="0"/>
        <w:jc w:val="center"/>
        <w:rPr>
          <w:i/>
          <w:color w:val="FF0000"/>
          <w:sz w:val="20"/>
          <w:szCs w:val="20"/>
        </w:rPr>
      </w:pPr>
    </w:p>
    <w:p w:rsidR="004D3888" w:rsidRPr="004A5565" w:rsidRDefault="004A08A9" w:rsidP="00146135">
      <w:pPr>
        <w:rPr>
          <w:b/>
          <w:sz w:val="16"/>
        </w:rPr>
      </w:pPr>
      <w:r w:rsidRPr="006F3F52">
        <w:rPr>
          <w:b/>
        </w:rPr>
        <w:t>Farm Name _________________</w:t>
      </w:r>
      <w:r w:rsidR="00356DF4">
        <w:rPr>
          <w:b/>
        </w:rPr>
        <w:t>____</w:t>
      </w:r>
      <w:r w:rsidR="009A23E8">
        <w:rPr>
          <w:b/>
        </w:rPr>
        <w:t>___</w:t>
      </w:r>
      <w:proofErr w:type="gramStart"/>
      <w:r w:rsidR="009A23E8">
        <w:rPr>
          <w:b/>
        </w:rPr>
        <w:t xml:space="preserve">_  </w:t>
      </w:r>
      <w:r w:rsidR="009A23E8" w:rsidRPr="00310632">
        <w:rPr>
          <w:b/>
          <w:sz w:val="16"/>
        </w:rPr>
        <w:t>*</w:t>
      </w:r>
      <w:proofErr w:type="gramEnd"/>
      <w:r w:rsidR="00356DF4" w:rsidRPr="00310632">
        <w:rPr>
          <w:b/>
          <w:sz w:val="16"/>
        </w:rPr>
        <w:t xml:space="preserve">Include </w:t>
      </w:r>
      <w:r w:rsidR="009A23E8" w:rsidRPr="00310632">
        <w:rPr>
          <w:b/>
          <w:sz w:val="16"/>
        </w:rPr>
        <w:t>a f</w:t>
      </w:r>
      <w:r w:rsidR="00356DF4" w:rsidRPr="00310632">
        <w:rPr>
          <w:b/>
          <w:sz w:val="16"/>
        </w:rPr>
        <w:t xml:space="preserve">arm </w:t>
      </w:r>
      <w:r w:rsidR="009A23E8" w:rsidRPr="00310632">
        <w:rPr>
          <w:b/>
          <w:sz w:val="16"/>
        </w:rPr>
        <w:t>m</w:t>
      </w:r>
      <w:r w:rsidR="00356DF4" w:rsidRPr="00310632">
        <w:rPr>
          <w:b/>
          <w:sz w:val="16"/>
        </w:rPr>
        <w:t>ap if applicable</w:t>
      </w:r>
      <w:r w:rsidR="00310632" w:rsidRPr="00310632">
        <w:rPr>
          <w:b/>
          <w:sz w:val="16"/>
        </w:rPr>
        <w:t xml:space="preserve">  </w:t>
      </w:r>
      <w:r w:rsidR="00310632">
        <w:rPr>
          <w:b/>
          <w:sz w:val="16"/>
        </w:rPr>
        <w:tab/>
        <w:t xml:space="preserve">       </w:t>
      </w:r>
      <w:r w:rsidR="004A5565">
        <w:rPr>
          <w:b/>
          <w:sz w:val="16"/>
        </w:rPr>
        <w:t xml:space="preserve">     </w:t>
      </w:r>
      <w:r w:rsidR="00310632">
        <w:rPr>
          <w:b/>
          <w:sz w:val="16"/>
        </w:rPr>
        <w:t xml:space="preserve"> </w:t>
      </w:r>
      <w:r w:rsidR="008146CA" w:rsidRPr="00146135">
        <w:rPr>
          <w:b/>
        </w:rPr>
        <w:t xml:space="preserve">Farm Owner/Operator </w:t>
      </w:r>
      <w:r w:rsidR="00310632">
        <w:rPr>
          <w:b/>
        </w:rPr>
        <w:t>(n</w:t>
      </w:r>
      <w:r w:rsidR="002E7E1D" w:rsidRPr="00146135">
        <w:rPr>
          <w:b/>
        </w:rPr>
        <w:t>ame</w:t>
      </w:r>
      <w:r w:rsidR="00310632">
        <w:rPr>
          <w:b/>
        </w:rPr>
        <w:t xml:space="preserve">/cell) </w:t>
      </w:r>
      <w:r w:rsidR="002E7E1D" w:rsidRPr="00146135">
        <w:rPr>
          <w:b/>
        </w:rPr>
        <w:t>___________________</w:t>
      </w:r>
      <w:r w:rsidR="0012441E">
        <w:rPr>
          <w:b/>
        </w:rPr>
        <w:t>_____</w:t>
      </w:r>
      <w:r w:rsidR="00310632">
        <w:rPr>
          <w:b/>
        </w:rPr>
        <w:t>_________</w:t>
      </w:r>
    </w:p>
    <w:p w:rsidR="004A5565" w:rsidRDefault="004A5565" w:rsidP="004A5565">
      <w:pPr>
        <w:spacing w:after="0" w:line="240" w:lineRule="auto"/>
      </w:pPr>
      <w:r w:rsidRPr="008146CA">
        <w:t>Who is</w:t>
      </w:r>
      <w:r>
        <w:t xml:space="preserve"> “next in command”</w:t>
      </w:r>
      <w:r w:rsidRPr="008146CA">
        <w:t xml:space="preserve"> for </w:t>
      </w:r>
      <w:r>
        <w:t>decisions</w:t>
      </w:r>
      <w:r>
        <w:rPr>
          <w:i/>
          <w:sz w:val="16"/>
          <w:szCs w:val="16"/>
        </w:rPr>
        <w:t>*</w:t>
      </w:r>
      <w:r>
        <w:t>:   Financial-related (name/cell):</w:t>
      </w:r>
      <w:r w:rsidRPr="008146CA">
        <w:t xml:space="preserve"> _____________</w:t>
      </w:r>
      <w:r>
        <w:t>___________    Farming-related (name/cell</w:t>
      </w:r>
      <w:proofErr w:type="gramStart"/>
      <w:r>
        <w:t>)  _</w:t>
      </w:r>
      <w:proofErr w:type="gramEnd"/>
      <w:r>
        <w:t>________________________</w:t>
      </w:r>
    </w:p>
    <w:p w:rsidR="004A5565" w:rsidRPr="0064403C" w:rsidRDefault="004A5565" w:rsidP="004A5565">
      <w:pPr>
        <w:rPr>
          <w:i/>
          <w:sz w:val="20"/>
          <w:szCs w:val="20"/>
        </w:rPr>
      </w:pPr>
      <w:r w:rsidRPr="0064403C">
        <w:rPr>
          <w:i/>
          <w:color w:val="FF0000"/>
          <w:sz w:val="20"/>
          <w:szCs w:val="20"/>
        </w:rPr>
        <w:t>*If you have a Durable Power of Attorney (POA) they should be listed here.</w:t>
      </w:r>
      <w:r>
        <w:rPr>
          <w:i/>
          <w:color w:val="FF0000"/>
          <w:sz w:val="20"/>
          <w:szCs w:val="20"/>
        </w:rPr>
        <w:t xml:space="preserve"> </w:t>
      </w:r>
    </w:p>
    <w:p w:rsidR="004A08A9" w:rsidRPr="006F3F52" w:rsidRDefault="004A08A9">
      <w:pPr>
        <w:rPr>
          <w:b/>
          <w:u w:val="single"/>
        </w:rPr>
      </w:pPr>
      <w:r w:rsidRPr="006F3F52">
        <w:rPr>
          <w:b/>
          <w:u w:val="single"/>
        </w:rPr>
        <w:t xml:space="preserve">Farm Contacts: </w:t>
      </w:r>
      <w:r w:rsidR="00146135">
        <w:rPr>
          <w:b/>
          <w:u w:val="single"/>
        </w:rPr>
        <w:t>(</w:t>
      </w:r>
      <w:r w:rsidRPr="006F3F52">
        <w:rPr>
          <w:b/>
          <w:u w:val="single"/>
        </w:rPr>
        <w:t>Ex. Operators, hired hands,</w:t>
      </w:r>
      <w:r w:rsidR="009A23E8">
        <w:rPr>
          <w:b/>
          <w:u w:val="single"/>
        </w:rPr>
        <w:t xml:space="preserve"> </w:t>
      </w:r>
      <w:r w:rsidRPr="006F3F52">
        <w:rPr>
          <w:b/>
          <w:u w:val="single"/>
        </w:rPr>
        <w:t xml:space="preserve">knowledgeable </w:t>
      </w:r>
      <w:r w:rsidR="00FE2BBA">
        <w:rPr>
          <w:b/>
          <w:u w:val="single"/>
        </w:rPr>
        <w:t>people</w:t>
      </w:r>
      <w:r w:rsidR="00146135">
        <w:rPr>
          <w:b/>
          <w:u w:val="single"/>
        </w:rPr>
        <w:t>)</w:t>
      </w:r>
    </w:p>
    <w:p w:rsidR="004A08A9" w:rsidRDefault="004A08A9">
      <w:r>
        <w:t>NAME__</w:t>
      </w:r>
      <w:r w:rsidR="008146CA">
        <w:t xml:space="preserve">________________________    Role(s) </w:t>
      </w:r>
      <w:r>
        <w:t>_________________</w:t>
      </w:r>
      <w:r w:rsidR="008146CA">
        <w:t>___________________</w:t>
      </w:r>
      <w:r>
        <w:t xml:space="preserve">       Contact info ___________________________</w:t>
      </w:r>
    </w:p>
    <w:p w:rsidR="008146CA" w:rsidRDefault="008146CA" w:rsidP="008146CA">
      <w:r>
        <w:t>NAME__________________________    Role(s) ____________________________________       Contact info ___________________________</w:t>
      </w:r>
    </w:p>
    <w:p w:rsidR="00D604D7" w:rsidRPr="009A23E8" w:rsidRDefault="00D604D7">
      <w:pPr>
        <w:rPr>
          <w:sz w:val="2"/>
        </w:rPr>
      </w:pPr>
    </w:p>
    <w:p w:rsidR="004A08A9" w:rsidRPr="006F3F52" w:rsidRDefault="008146CA">
      <w:pPr>
        <w:rPr>
          <w:b/>
          <w:u w:val="single"/>
        </w:rPr>
      </w:pPr>
      <w:r>
        <w:rPr>
          <w:b/>
          <w:u w:val="single"/>
        </w:rPr>
        <w:t xml:space="preserve">Contacts: </w:t>
      </w:r>
      <w:r w:rsidR="004A08A9" w:rsidRPr="006F3F52">
        <w:rPr>
          <w:b/>
          <w:u w:val="single"/>
        </w:rPr>
        <w:t>Agronomi</w:t>
      </w:r>
      <w:r w:rsidR="004F28A5">
        <w:rPr>
          <w:b/>
          <w:u w:val="single"/>
        </w:rPr>
        <w:t>st/Seed/Crop Protection</w:t>
      </w:r>
      <w:r w:rsidR="009A23E8">
        <w:rPr>
          <w:b/>
          <w:u w:val="single"/>
        </w:rPr>
        <w:t>/</w:t>
      </w:r>
      <w:r w:rsidR="00101E35">
        <w:rPr>
          <w:b/>
          <w:u w:val="single"/>
        </w:rPr>
        <w:t>Financial/</w:t>
      </w:r>
      <w:r w:rsidR="00310632">
        <w:rPr>
          <w:b/>
          <w:u w:val="single"/>
        </w:rPr>
        <w:t>Legal/</w:t>
      </w:r>
      <w:r w:rsidR="00101E35">
        <w:rPr>
          <w:b/>
          <w:u w:val="single"/>
        </w:rPr>
        <w:t>Custom Operators</w:t>
      </w:r>
      <w:r w:rsidR="00310632">
        <w:rPr>
          <w:b/>
          <w:u w:val="single"/>
        </w:rPr>
        <w:t>/</w:t>
      </w:r>
    </w:p>
    <w:p w:rsidR="004A08A9" w:rsidRDefault="00146135" w:rsidP="004A08A9">
      <w:r>
        <w:t>SEED:</w:t>
      </w:r>
      <w:r>
        <w:tab/>
      </w:r>
      <w:r w:rsidR="00101E35">
        <w:tab/>
      </w:r>
      <w:r>
        <w:t>Name/Company</w:t>
      </w:r>
      <w:r w:rsidR="004A08A9">
        <w:t>__________________________</w:t>
      </w:r>
      <w:r>
        <w:t xml:space="preserve">__________________ </w:t>
      </w:r>
      <w:r w:rsidR="004A08A9">
        <w:t>Contact info ______________________</w:t>
      </w:r>
      <w:r>
        <w:t>_______</w:t>
      </w:r>
    </w:p>
    <w:p w:rsidR="00146135" w:rsidRDefault="004A08A9" w:rsidP="004A08A9">
      <w:r>
        <w:t>FERT</w:t>
      </w:r>
      <w:r w:rsidR="00101E35">
        <w:t>ILIZER</w:t>
      </w:r>
      <w:r>
        <w:t>:</w:t>
      </w:r>
      <w:r>
        <w:tab/>
      </w:r>
      <w:r w:rsidR="00146135">
        <w:t>Name/Company____________________________________________ Contact info _____________________________</w:t>
      </w:r>
    </w:p>
    <w:p w:rsidR="004A08A9" w:rsidRDefault="00101E35" w:rsidP="004A08A9">
      <w:r>
        <w:t>CHEMICAL</w:t>
      </w:r>
      <w:r w:rsidR="004A08A9">
        <w:t>:</w:t>
      </w:r>
      <w:r>
        <w:tab/>
      </w:r>
      <w:r w:rsidR="00146135">
        <w:t>Name/Company____________________________________________ Contact info _____________________________</w:t>
      </w:r>
    </w:p>
    <w:p w:rsidR="002A61FF" w:rsidRDefault="002A61FF" w:rsidP="004A08A9">
      <w:r>
        <w:t>AGRO</w:t>
      </w:r>
      <w:r w:rsidR="00101E35">
        <w:t>NOMY</w:t>
      </w:r>
      <w:r>
        <w:t>:</w:t>
      </w:r>
      <w:r>
        <w:tab/>
      </w:r>
      <w:r w:rsidR="00146135">
        <w:t>Name/Company____________________________________________ Contact info _____________________________</w:t>
      </w:r>
    </w:p>
    <w:p w:rsidR="00356DF4" w:rsidRDefault="00146135" w:rsidP="002A61FF">
      <w:r>
        <w:t>CO</w:t>
      </w:r>
      <w:r w:rsidR="00101E35">
        <w:t>-</w:t>
      </w:r>
      <w:r>
        <w:t>OP</w:t>
      </w:r>
      <w:r w:rsidR="00356DF4">
        <w:t>:</w:t>
      </w:r>
      <w:r w:rsidR="00356DF4">
        <w:tab/>
      </w:r>
      <w:r w:rsidR="00101E35">
        <w:tab/>
      </w:r>
      <w:r>
        <w:t>Name/Company____________________________________________ Contact info _____________________________</w:t>
      </w:r>
    </w:p>
    <w:p w:rsidR="00146135" w:rsidRDefault="00101E35" w:rsidP="00146135">
      <w:r>
        <w:t>FINANCE</w:t>
      </w:r>
      <w:r w:rsidR="009A23E8">
        <w:t>:</w:t>
      </w:r>
      <w:r w:rsidR="009A23E8">
        <w:tab/>
      </w:r>
      <w:r w:rsidR="00146135">
        <w:t>Name/Company____________________________________________ Contact info _____________________________</w:t>
      </w:r>
    </w:p>
    <w:p w:rsidR="00310632" w:rsidRDefault="00310632" w:rsidP="00310632">
      <w:r>
        <w:t>LEGAL</w:t>
      </w:r>
      <w:r w:rsidR="005725E5">
        <w:t>:</w:t>
      </w:r>
      <w:r w:rsidR="005725E5">
        <w:tab/>
      </w:r>
      <w:r>
        <w:tab/>
      </w:r>
      <w:r w:rsidR="005725E5">
        <w:t>Name/Company____________________________________________ Contact info _____________________________</w:t>
      </w:r>
      <w:r w:rsidRPr="00310632">
        <w:t xml:space="preserve"> </w:t>
      </w:r>
    </w:p>
    <w:p w:rsidR="005725E5" w:rsidRDefault="00310632" w:rsidP="00146135">
      <w:r>
        <w:t>AG TECH:</w:t>
      </w:r>
      <w:r>
        <w:tab/>
        <w:t>Name/Company____________________________________________ Contact info _____________________________</w:t>
      </w:r>
      <w:bookmarkStart w:id="0" w:name="_GoBack"/>
      <w:bookmarkEnd w:id="0"/>
    </w:p>
    <w:p w:rsidR="00101E35" w:rsidRDefault="00101E35" w:rsidP="004A08A9">
      <w:r>
        <w:t>CUSTOM OPS:</w:t>
      </w:r>
      <w:r>
        <w:tab/>
        <w:t>Name/Company____________________________________________ Contact info _____________________________ Service _________________</w:t>
      </w:r>
    </w:p>
    <w:p w:rsidR="002A61FF" w:rsidRDefault="00146135" w:rsidP="004A08A9">
      <w:r>
        <w:t>OTHER:</w:t>
      </w:r>
      <w:r>
        <w:tab/>
      </w:r>
      <w:r w:rsidR="00101E35">
        <w:tab/>
      </w:r>
      <w:r>
        <w:t>Name/Company____________________________________________ Contact info _____________________________</w:t>
      </w:r>
      <w:r w:rsidR="00101E35">
        <w:t xml:space="preserve"> Service _________________</w:t>
      </w:r>
    </w:p>
    <w:p w:rsidR="009A23E8" w:rsidRPr="009A23E8" w:rsidRDefault="009A23E8" w:rsidP="004A08A9">
      <w:pPr>
        <w:rPr>
          <w:b/>
          <w:sz w:val="6"/>
          <w:u w:val="single"/>
        </w:rPr>
      </w:pPr>
    </w:p>
    <w:p w:rsidR="00A865AE" w:rsidRPr="003767DB" w:rsidRDefault="00A865AE" w:rsidP="00A865AE">
      <w:pPr>
        <w:rPr>
          <w:u w:val="single"/>
        </w:rPr>
      </w:pPr>
      <w:r>
        <w:rPr>
          <w:b/>
          <w:u w:val="single"/>
        </w:rPr>
        <w:t>Provide</w:t>
      </w:r>
      <w:r w:rsidRPr="006F3F52">
        <w:rPr>
          <w:b/>
          <w:u w:val="single"/>
        </w:rPr>
        <w:t xml:space="preserve"> any ag-related a</w:t>
      </w:r>
      <w:r>
        <w:rPr>
          <w:b/>
          <w:u w:val="single"/>
        </w:rPr>
        <w:t>ccounts,</w:t>
      </w:r>
      <w:r w:rsidRPr="006F3F52">
        <w:rPr>
          <w:b/>
          <w:u w:val="single"/>
        </w:rPr>
        <w:t xml:space="preserve"> passwords</w:t>
      </w:r>
      <w:r>
        <w:rPr>
          <w:b/>
          <w:u w:val="single"/>
        </w:rPr>
        <w:t>, location of keys, bank account, data management</w:t>
      </w:r>
      <w:r w:rsidRPr="006F3F52">
        <w:rPr>
          <w:b/>
          <w:u w:val="single"/>
        </w:rPr>
        <w:t xml:space="preserve"> software</w:t>
      </w:r>
      <w:r>
        <w:rPr>
          <w:b/>
          <w:u w:val="single"/>
        </w:rPr>
        <w:t>, etc., in a confidential manner to those who may need it to access necessary information.</w:t>
      </w:r>
    </w:p>
    <w:p w:rsidR="00A865AE" w:rsidRDefault="00A865AE" w:rsidP="006D6A2B">
      <w:pPr>
        <w:rPr>
          <w:b/>
          <w:u w:val="single"/>
        </w:rPr>
      </w:pPr>
    </w:p>
    <w:p w:rsidR="00A865AE" w:rsidRDefault="00A865AE" w:rsidP="006D6A2B">
      <w:pPr>
        <w:rPr>
          <w:b/>
          <w:u w:val="single"/>
        </w:rPr>
      </w:pPr>
    </w:p>
    <w:p w:rsidR="006D6A2B" w:rsidRPr="00356DF4" w:rsidRDefault="006D6A2B" w:rsidP="006D6A2B">
      <w:pPr>
        <w:rPr>
          <w:b/>
          <w:u w:val="single"/>
        </w:rPr>
      </w:pPr>
      <w:r w:rsidRPr="006F3F52">
        <w:rPr>
          <w:b/>
          <w:u w:val="single"/>
        </w:rPr>
        <w:lastRenderedPageBreak/>
        <w:t xml:space="preserve">General Farm Needs </w:t>
      </w:r>
    </w:p>
    <w:p w:rsidR="006D6A2B" w:rsidRPr="008504A4" w:rsidRDefault="002E7E1D" w:rsidP="006D6A2B">
      <w:pPr>
        <w:rPr>
          <w:b/>
        </w:rPr>
      </w:pPr>
      <w:r w:rsidRPr="008504A4">
        <w:rPr>
          <w:b/>
        </w:rPr>
        <w:t>What are current priorities</w:t>
      </w:r>
      <w:proofErr w:type="gramStart"/>
      <w:r w:rsidR="00FE2BBA" w:rsidRPr="008504A4">
        <w:rPr>
          <w:b/>
        </w:rPr>
        <w:t>?:</w:t>
      </w:r>
      <w:proofErr w:type="gramEnd"/>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8504A4" w:rsidRDefault="008504A4" w:rsidP="008504A4">
      <w:r>
        <w:t>______________________________________________________________________________________________________________________________________</w:t>
      </w:r>
    </w:p>
    <w:p w:rsidR="002E7E1D" w:rsidRDefault="002E7E1D" w:rsidP="002E7E1D">
      <w:r>
        <w:t>______________________________________________________________________________________________________________________________________</w:t>
      </w:r>
    </w:p>
    <w:p w:rsidR="008504A4" w:rsidRPr="008504A4" w:rsidRDefault="002E7E1D" w:rsidP="002E7E1D">
      <w:r w:rsidRPr="008504A4">
        <w:t>______________________________________________________________________________________________________________________________________</w:t>
      </w:r>
    </w:p>
    <w:p w:rsidR="008504A4" w:rsidRPr="008504A4" w:rsidRDefault="008504A4" w:rsidP="008504A4">
      <w:pPr>
        <w:tabs>
          <w:tab w:val="center" w:pos="7380"/>
        </w:tabs>
        <w:rPr>
          <w:b/>
        </w:rPr>
      </w:pPr>
      <w:r w:rsidRPr="008504A4">
        <w:rPr>
          <w:b/>
        </w:rPr>
        <w:t xml:space="preserve">Crop Inputs? (Ex. Seed in shed, seed still at dealer, chemicals on order, soybeans need to be treated, </w:t>
      </w:r>
      <w:proofErr w:type="spellStart"/>
      <w:r w:rsidRPr="008504A4">
        <w:rPr>
          <w:b/>
        </w:rPr>
        <w:t>etc</w:t>
      </w:r>
      <w:proofErr w:type="spellEnd"/>
      <w:r w:rsidRPr="008504A4">
        <w:rPr>
          <w:b/>
        </w:rPr>
        <w:t>):</w:t>
      </w:r>
    </w:p>
    <w:p w:rsidR="008504A4" w:rsidRDefault="008504A4" w:rsidP="008504A4">
      <w:r>
        <w:t>______________________________________________________________________________________________________________________________________</w:t>
      </w:r>
    </w:p>
    <w:p w:rsidR="008504A4" w:rsidRDefault="008504A4" w:rsidP="008504A4">
      <w:r>
        <w:t>______________________________________________________________________________________________________________________________________</w:t>
      </w:r>
    </w:p>
    <w:p w:rsidR="008504A4" w:rsidRDefault="008504A4" w:rsidP="002E7E1D">
      <w:r>
        <w:t>______________________________________________________________________________________________________________________________________</w:t>
      </w:r>
    </w:p>
    <w:p w:rsidR="00146135" w:rsidRPr="002E7E1D" w:rsidRDefault="00146135" w:rsidP="00146135">
      <w:pPr>
        <w:rPr>
          <w:b/>
        </w:rPr>
      </w:pPr>
      <w:r w:rsidRPr="002E7E1D">
        <w:rPr>
          <w:b/>
        </w:rPr>
        <w:t xml:space="preserve">Marketing, billing, recordkeeping, or financial </w:t>
      </w:r>
      <w:r>
        <w:rPr>
          <w:b/>
        </w:rPr>
        <w:t>considerations (Ex. Rent payments, 50/50 shares on crop inputs, et</w:t>
      </w:r>
      <w:r w:rsidR="00101E35">
        <w:rPr>
          <w:b/>
        </w:rPr>
        <w:t>c</w:t>
      </w:r>
      <w:r>
        <w:rPr>
          <w:b/>
        </w:rPr>
        <w:t>.):</w:t>
      </w:r>
    </w:p>
    <w:p w:rsidR="00146135" w:rsidRDefault="00146135" w:rsidP="00146135">
      <w:r>
        <w:t>______________________________________________________________________________________________________________________________________</w:t>
      </w:r>
    </w:p>
    <w:p w:rsidR="00146135" w:rsidRDefault="00146135" w:rsidP="00146135">
      <w:r>
        <w:t>______________________________________________________________________________________________________________________________________</w:t>
      </w:r>
    </w:p>
    <w:p w:rsidR="00146135" w:rsidRPr="00146135" w:rsidRDefault="00146135" w:rsidP="00146135">
      <w:r>
        <w:t>______________________________________________________________________________________________________________________________________</w:t>
      </w:r>
    </w:p>
    <w:p w:rsidR="006D6A2B" w:rsidRPr="006F3F52" w:rsidRDefault="002E7E1D" w:rsidP="006D6A2B">
      <w:pPr>
        <w:rPr>
          <w:b/>
        </w:rPr>
      </w:pPr>
      <w:r>
        <w:rPr>
          <w:b/>
        </w:rPr>
        <w:t>Stored grain</w:t>
      </w:r>
      <w:r w:rsidR="00146135">
        <w:rPr>
          <w:b/>
        </w:rPr>
        <w:t>?</w:t>
      </w:r>
      <w:r>
        <w:rPr>
          <w:b/>
        </w:rPr>
        <w:t xml:space="preserve"> (</w:t>
      </w:r>
      <w:r w:rsidR="006D6A2B" w:rsidRPr="006F3F52">
        <w:rPr>
          <w:b/>
        </w:rPr>
        <w:t>Ex. Bin locations, checking needs, grain handling needs</w:t>
      </w:r>
      <w:r w:rsidR="00945368">
        <w:rPr>
          <w:b/>
        </w:rPr>
        <w:t>,</w:t>
      </w:r>
      <w:r w:rsidR="008504A4">
        <w:rPr>
          <w:b/>
        </w:rPr>
        <w:t xml:space="preserve"> delivery contracts,</w:t>
      </w:r>
      <w:r w:rsidR="00945368">
        <w:rPr>
          <w:b/>
        </w:rPr>
        <w:t xml:space="preserve"> where does it need to go?</w:t>
      </w:r>
      <w:r>
        <w:rPr>
          <w:b/>
        </w:rPr>
        <w:t>)</w:t>
      </w:r>
      <w:r w:rsidR="00146135">
        <w:rPr>
          <w:b/>
        </w:rPr>
        <w:t>:</w:t>
      </w:r>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6D6A2B" w:rsidRPr="006F3F52" w:rsidRDefault="006D6A2B" w:rsidP="006D6A2B">
      <w:pPr>
        <w:rPr>
          <w:b/>
        </w:rPr>
      </w:pPr>
      <w:r w:rsidRPr="006F3F52">
        <w:rPr>
          <w:b/>
        </w:rPr>
        <w:t>Livestock chores</w:t>
      </w:r>
      <w:r w:rsidR="00146135">
        <w:rPr>
          <w:b/>
        </w:rPr>
        <w:t>?</w:t>
      </w:r>
      <w:r w:rsidR="008504A4">
        <w:rPr>
          <w:b/>
        </w:rPr>
        <w:t xml:space="preserve"> (Ex. Feed location, pasture to use, etc.):</w:t>
      </w:r>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6D6A2B" w:rsidRDefault="006D6A2B" w:rsidP="006D6A2B">
      <w:pPr>
        <w:rPr>
          <w:b/>
        </w:rPr>
      </w:pPr>
      <w:r w:rsidRPr="00356DF4">
        <w:rPr>
          <w:b/>
        </w:rPr>
        <w:t xml:space="preserve">What </w:t>
      </w:r>
      <w:r w:rsidR="008504A4">
        <w:rPr>
          <w:b/>
        </w:rPr>
        <w:t xml:space="preserve">else </w:t>
      </w:r>
      <w:r w:rsidRPr="00356DF4">
        <w:rPr>
          <w:b/>
        </w:rPr>
        <w:t>is good to know</w:t>
      </w:r>
      <w:r w:rsidR="002E7E1D">
        <w:rPr>
          <w:b/>
        </w:rPr>
        <w:t xml:space="preserve"> about the farm</w:t>
      </w:r>
      <w:r w:rsidRPr="00356DF4">
        <w:rPr>
          <w:b/>
        </w:rPr>
        <w:t xml:space="preserve">?  </w:t>
      </w:r>
      <w:r w:rsidR="002E7E1D">
        <w:rPr>
          <w:b/>
        </w:rPr>
        <w:t>(</w:t>
      </w:r>
      <w:r w:rsidRPr="00356DF4">
        <w:rPr>
          <w:b/>
        </w:rPr>
        <w:t>Ex. Fuel barrel</w:t>
      </w:r>
      <w:r>
        <w:rPr>
          <w:b/>
        </w:rPr>
        <w:t xml:space="preserve"> locations</w:t>
      </w:r>
      <w:r w:rsidRPr="00356DF4">
        <w:rPr>
          <w:b/>
        </w:rPr>
        <w:t xml:space="preserve">, </w:t>
      </w:r>
      <w:r>
        <w:rPr>
          <w:b/>
        </w:rPr>
        <w:t xml:space="preserve">equipment </w:t>
      </w:r>
      <w:r w:rsidRPr="00356DF4">
        <w:rPr>
          <w:b/>
        </w:rPr>
        <w:t xml:space="preserve">quirks, </w:t>
      </w:r>
      <w:r>
        <w:rPr>
          <w:b/>
        </w:rPr>
        <w:t>irrigation repairs, etc.</w:t>
      </w:r>
      <w:r w:rsidR="002E7E1D">
        <w:rPr>
          <w:b/>
        </w:rPr>
        <w:t>)</w:t>
      </w:r>
      <w:r w:rsidR="00146135">
        <w:rPr>
          <w:b/>
        </w:rPr>
        <w:t>:</w:t>
      </w:r>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991201" w:rsidRDefault="006D6A2B" w:rsidP="004A08A9">
      <w:r>
        <w:t>______________________________________________________________________________________________________________________________________</w:t>
      </w:r>
    </w:p>
    <w:p w:rsidR="002A61FF" w:rsidRPr="006F3F52" w:rsidRDefault="006F3F52" w:rsidP="004A08A9">
      <w:pPr>
        <w:rPr>
          <w:b/>
          <w:u w:val="single"/>
        </w:rPr>
      </w:pPr>
      <w:r w:rsidRPr="006F3F52">
        <w:rPr>
          <w:b/>
          <w:u w:val="single"/>
        </w:rPr>
        <w:lastRenderedPageBreak/>
        <w:t>Field Operations</w:t>
      </w:r>
      <w:r>
        <w:rPr>
          <w:b/>
          <w:u w:val="single"/>
        </w:rPr>
        <w:t xml:space="preserve"> – 0-2 Months</w:t>
      </w:r>
    </w:p>
    <w:p w:rsidR="00D604D7" w:rsidRDefault="00D604D7" w:rsidP="004A08A9">
      <w:r>
        <w:t xml:space="preserve">Insert details on plan and needs for each field in the next two months. Planting rate, fertilizer type/rate, crop protection needs, </w:t>
      </w:r>
      <w:r w:rsidR="00765B62">
        <w:t xml:space="preserve">landlord contracts, </w:t>
      </w:r>
      <w:r>
        <w:t xml:space="preserve">and other information necessary to adequately farm the fields. </w:t>
      </w:r>
      <w:r w:rsidR="006F3F52">
        <w:t>Add pages or lines as needed.</w:t>
      </w:r>
      <w:r w:rsidR="004D3888">
        <w:t xml:space="preserve"> *Consider contracting</w:t>
      </w:r>
      <w:r w:rsidR="00765B62">
        <w:t xml:space="preserve"> fertilizer and crop protection services</w:t>
      </w:r>
      <w:r w:rsidR="00101E35">
        <w:t>,</w:t>
      </w:r>
      <w:r w:rsidR="00765B62">
        <w:t xml:space="preserve"> if time is limited</w:t>
      </w:r>
    </w:p>
    <w:tbl>
      <w:tblPr>
        <w:tblStyle w:val="TableGrid"/>
        <w:tblW w:w="14485" w:type="dxa"/>
        <w:tblLook w:val="04A0" w:firstRow="1" w:lastRow="0" w:firstColumn="1" w:lastColumn="0" w:noHBand="0" w:noVBand="1"/>
      </w:tblPr>
      <w:tblGrid>
        <w:gridCol w:w="2171"/>
        <w:gridCol w:w="1115"/>
        <w:gridCol w:w="760"/>
        <w:gridCol w:w="971"/>
        <w:gridCol w:w="1277"/>
        <w:gridCol w:w="1891"/>
        <w:gridCol w:w="2070"/>
        <w:gridCol w:w="1980"/>
        <w:gridCol w:w="2250"/>
      </w:tblGrid>
      <w:tr w:rsidR="007F343B" w:rsidTr="00310632">
        <w:trPr>
          <w:trHeight w:val="628"/>
        </w:trPr>
        <w:tc>
          <w:tcPr>
            <w:tcW w:w="2171" w:type="dxa"/>
            <w:vAlign w:val="center"/>
          </w:tcPr>
          <w:p w:rsidR="007F343B" w:rsidRPr="00101E35" w:rsidRDefault="007F343B" w:rsidP="00FE2BBA">
            <w:pPr>
              <w:jc w:val="center"/>
              <w:rPr>
                <w:b/>
                <w:sz w:val="20"/>
                <w:szCs w:val="20"/>
              </w:rPr>
            </w:pPr>
            <w:r w:rsidRPr="00101E35">
              <w:rPr>
                <w:b/>
                <w:sz w:val="20"/>
                <w:szCs w:val="20"/>
              </w:rPr>
              <w:t>Field Name</w:t>
            </w:r>
          </w:p>
          <w:p w:rsidR="007F343B" w:rsidRPr="00101E35" w:rsidRDefault="007F343B" w:rsidP="00FE2BBA">
            <w:pPr>
              <w:jc w:val="center"/>
              <w:rPr>
                <w:b/>
                <w:sz w:val="20"/>
                <w:szCs w:val="20"/>
              </w:rPr>
            </w:pPr>
            <w:r w:rsidRPr="00101E35">
              <w:rPr>
                <w:b/>
                <w:sz w:val="20"/>
                <w:szCs w:val="20"/>
              </w:rPr>
              <w:t>&amp; Landlord Contact Info</w:t>
            </w:r>
            <w:r>
              <w:rPr>
                <w:b/>
                <w:sz w:val="20"/>
                <w:szCs w:val="20"/>
              </w:rPr>
              <w:t xml:space="preserve"> (shares/cash rent?)</w:t>
            </w:r>
          </w:p>
        </w:tc>
        <w:tc>
          <w:tcPr>
            <w:tcW w:w="1115" w:type="dxa"/>
            <w:vAlign w:val="center"/>
          </w:tcPr>
          <w:p w:rsidR="007F343B" w:rsidRPr="00101E35" w:rsidRDefault="007F343B" w:rsidP="00FE2BBA">
            <w:pPr>
              <w:jc w:val="center"/>
              <w:rPr>
                <w:b/>
                <w:sz w:val="20"/>
                <w:szCs w:val="20"/>
              </w:rPr>
            </w:pPr>
            <w:r w:rsidRPr="00101E35">
              <w:rPr>
                <w:b/>
                <w:sz w:val="20"/>
                <w:szCs w:val="20"/>
              </w:rPr>
              <w:t>Location</w:t>
            </w:r>
          </w:p>
        </w:tc>
        <w:tc>
          <w:tcPr>
            <w:tcW w:w="760" w:type="dxa"/>
            <w:vAlign w:val="center"/>
          </w:tcPr>
          <w:p w:rsidR="007F343B" w:rsidRPr="00101E35" w:rsidRDefault="007F343B" w:rsidP="00FE2BBA">
            <w:pPr>
              <w:jc w:val="center"/>
              <w:rPr>
                <w:b/>
                <w:sz w:val="20"/>
                <w:szCs w:val="20"/>
              </w:rPr>
            </w:pPr>
            <w:r w:rsidRPr="00101E35">
              <w:rPr>
                <w:b/>
                <w:sz w:val="20"/>
                <w:szCs w:val="20"/>
              </w:rPr>
              <w:t>Crop Type</w:t>
            </w:r>
          </w:p>
        </w:tc>
        <w:tc>
          <w:tcPr>
            <w:tcW w:w="971" w:type="dxa"/>
            <w:vAlign w:val="center"/>
          </w:tcPr>
          <w:p w:rsidR="007F343B" w:rsidRPr="00101E35" w:rsidRDefault="007F343B" w:rsidP="005A2531">
            <w:pPr>
              <w:jc w:val="center"/>
              <w:rPr>
                <w:b/>
                <w:sz w:val="20"/>
                <w:szCs w:val="20"/>
              </w:rPr>
            </w:pPr>
            <w:r>
              <w:rPr>
                <w:b/>
                <w:sz w:val="20"/>
                <w:szCs w:val="20"/>
              </w:rPr>
              <w:t>Precision maps?</w:t>
            </w:r>
          </w:p>
        </w:tc>
        <w:tc>
          <w:tcPr>
            <w:tcW w:w="1277" w:type="dxa"/>
            <w:vAlign w:val="center"/>
          </w:tcPr>
          <w:p w:rsidR="007F343B" w:rsidRPr="00101E35" w:rsidRDefault="007F343B" w:rsidP="00FE2BBA">
            <w:pPr>
              <w:jc w:val="center"/>
              <w:rPr>
                <w:b/>
                <w:sz w:val="20"/>
                <w:szCs w:val="20"/>
              </w:rPr>
            </w:pPr>
            <w:r w:rsidRPr="00101E35">
              <w:rPr>
                <w:b/>
                <w:sz w:val="20"/>
                <w:szCs w:val="20"/>
              </w:rPr>
              <w:t>Seed # &amp; Rate</w:t>
            </w:r>
          </w:p>
        </w:tc>
        <w:tc>
          <w:tcPr>
            <w:tcW w:w="1891" w:type="dxa"/>
            <w:vAlign w:val="center"/>
          </w:tcPr>
          <w:p w:rsidR="007F343B" w:rsidRPr="00101E35" w:rsidRDefault="007F343B" w:rsidP="00FE2BBA">
            <w:pPr>
              <w:jc w:val="center"/>
              <w:rPr>
                <w:b/>
                <w:sz w:val="20"/>
                <w:szCs w:val="20"/>
              </w:rPr>
            </w:pPr>
            <w:r w:rsidRPr="00101E35">
              <w:rPr>
                <w:b/>
                <w:sz w:val="20"/>
                <w:szCs w:val="20"/>
              </w:rPr>
              <w:t>Planting Instructions</w:t>
            </w:r>
          </w:p>
        </w:tc>
        <w:tc>
          <w:tcPr>
            <w:tcW w:w="2070" w:type="dxa"/>
            <w:vAlign w:val="center"/>
          </w:tcPr>
          <w:p w:rsidR="007F343B" w:rsidRPr="00101E35" w:rsidRDefault="007F343B" w:rsidP="00FE2BBA">
            <w:pPr>
              <w:jc w:val="center"/>
              <w:rPr>
                <w:b/>
                <w:sz w:val="20"/>
                <w:szCs w:val="20"/>
              </w:rPr>
            </w:pPr>
            <w:r w:rsidRPr="00101E35">
              <w:rPr>
                <w:b/>
                <w:sz w:val="20"/>
                <w:szCs w:val="20"/>
              </w:rPr>
              <w:t>Fertilizer Plan</w:t>
            </w:r>
          </w:p>
        </w:tc>
        <w:tc>
          <w:tcPr>
            <w:tcW w:w="1980" w:type="dxa"/>
            <w:vAlign w:val="center"/>
          </w:tcPr>
          <w:p w:rsidR="007F343B" w:rsidRPr="00101E35" w:rsidRDefault="007F343B" w:rsidP="00FE2BBA">
            <w:pPr>
              <w:jc w:val="center"/>
              <w:rPr>
                <w:b/>
                <w:sz w:val="20"/>
                <w:szCs w:val="20"/>
              </w:rPr>
            </w:pPr>
            <w:r w:rsidRPr="00101E35">
              <w:rPr>
                <w:b/>
                <w:sz w:val="20"/>
                <w:szCs w:val="20"/>
              </w:rPr>
              <w:t>Crop Protection Plan</w:t>
            </w:r>
          </w:p>
        </w:tc>
        <w:tc>
          <w:tcPr>
            <w:tcW w:w="2250" w:type="dxa"/>
            <w:vAlign w:val="center"/>
          </w:tcPr>
          <w:p w:rsidR="007F343B" w:rsidRDefault="007F343B" w:rsidP="00FE2BBA">
            <w:pPr>
              <w:jc w:val="center"/>
              <w:rPr>
                <w:b/>
                <w:sz w:val="20"/>
                <w:szCs w:val="20"/>
              </w:rPr>
            </w:pPr>
            <w:r w:rsidRPr="00101E35">
              <w:rPr>
                <w:b/>
                <w:sz w:val="20"/>
                <w:szCs w:val="20"/>
              </w:rPr>
              <w:t>Comments</w:t>
            </w:r>
            <w:r>
              <w:rPr>
                <w:b/>
                <w:sz w:val="20"/>
                <w:szCs w:val="20"/>
              </w:rPr>
              <w:t xml:space="preserve"> and Additional Instructions</w:t>
            </w:r>
          </w:p>
          <w:p w:rsidR="007F343B" w:rsidRPr="00101E35" w:rsidRDefault="007F343B" w:rsidP="00FE2BBA">
            <w:pPr>
              <w:jc w:val="center"/>
              <w:rPr>
                <w:b/>
                <w:sz w:val="20"/>
                <w:szCs w:val="20"/>
              </w:rPr>
            </w:pPr>
          </w:p>
        </w:tc>
      </w:tr>
      <w:tr w:rsidR="007F343B" w:rsidTr="00310632">
        <w:trPr>
          <w:trHeight w:val="1403"/>
        </w:trPr>
        <w:tc>
          <w:tcPr>
            <w:tcW w:w="2171" w:type="dxa"/>
            <w:shd w:val="clear" w:color="auto" w:fill="EDEDED" w:themeFill="accent3" w:themeFillTint="33"/>
          </w:tcPr>
          <w:p w:rsidR="008504A4" w:rsidRPr="008504A4" w:rsidRDefault="008504A4" w:rsidP="00101E35">
            <w:pPr>
              <w:rPr>
                <w:sz w:val="20"/>
                <w:szCs w:val="20"/>
                <w:u w:val="single"/>
              </w:rPr>
            </w:pPr>
            <w:r w:rsidRPr="008504A4">
              <w:rPr>
                <w:sz w:val="20"/>
                <w:szCs w:val="20"/>
                <w:u w:val="single"/>
              </w:rPr>
              <w:t>Example:</w:t>
            </w:r>
          </w:p>
          <w:p w:rsidR="007F343B" w:rsidRDefault="007F343B" w:rsidP="00101E35">
            <w:pPr>
              <w:rPr>
                <w:sz w:val="20"/>
                <w:szCs w:val="20"/>
              </w:rPr>
            </w:pPr>
            <w:r>
              <w:rPr>
                <w:sz w:val="20"/>
                <w:szCs w:val="20"/>
              </w:rPr>
              <w:t>Davis ¼</w:t>
            </w:r>
          </w:p>
          <w:p w:rsidR="007F343B" w:rsidRDefault="007F343B" w:rsidP="00101E35">
            <w:pPr>
              <w:rPr>
                <w:sz w:val="20"/>
                <w:szCs w:val="20"/>
              </w:rPr>
            </w:pPr>
            <w:r>
              <w:rPr>
                <w:sz w:val="20"/>
                <w:szCs w:val="20"/>
              </w:rPr>
              <w:t>Landlord - John and Jane Smith</w:t>
            </w:r>
          </w:p>
          <w:p w:rsidR="007F343B" w:rsidRDefault="007F343B" w:rsidP="00101E35">
            <w:pPr>
              <w:rPr>
                <w:sz w:val="20"/>
                <w:szCs w:val="20"/>
              </w:rPr>
            </w:pPr>
            <w:r>
              <w:rPr>
                <w:sz w:val="20"/>
                <w:szCs w:val="20"/>
              </w:rPr>
              <w:t>308-402-XXXX</w:t>
            </w:r>
          </w:p>
          <w:p w:rsidR="007F343B" w:rsidRPr="00101E35" w:rsidRDefault="007F343B" w:rsidP="00101E35">
            <w:pPr>
              <w:rPr>
                <w:sz w:val="20"/>
                <w:szCs w:val="20"/>
              </w:rPr>
            </w:pPr>
            <w:r>
              <w:rPr>
                <w:sz w:val="20"/>
                <w:szCs w:val="20"/>
              </w:rPr>
              <w:t>50/50 Shares</w:t>
            </w:r>
          </w:p>
        </w:tc>
        <w:tc>
          <w:tcPr>
            <w:tcW w:w="1115" w:type="dxa"/>
            <w:shd w:val="clear" w:color="auto" w:fill="EDEDED" w:themeFill="accent3" w:themeFillTint="33"/>
          </w:tcPr>
          <w:p w:rsidR="007F343B" w:rsidRPr="00101E35" w:rsidRDefault="007F343B" w:rsidP="00D87EB7">
            <w:pPr>
              <w:rPr>
                <w:sz w:val="20"/>
                <w:szCs w:val="20"/>
              </w:rPr>
            </w:pPr>
            <w:r>
              <w:rPr>
                <w:sz w:val="20"/>
                <w:szCs w:val="20"/>
              </w:rPr>
              <w:t>Southwest of Rd 799 and A St. - Lincoln</w:t>
            </w:r>
          </w:p>
        </w:tc>
        <w:tc>
          <w:tcPr>
            <w:tcW w:w="760" w:type="dxa"/>
            <w:shd w:val="clear" w:color="auto" w:fill="EDEDED" w:themeFill="accent3" w:themeFillTint="33"/>
          </w:tcPr>
          <w:p w:rsidR="007F343B" w:rsidRPr="00101E35" w:rsidRDefault="007F343B" w:rsidP="00101E35">
            <w:pPr>
              <w:rPr>
                <w:sz w:val="20"/>
                <w:szCs w:val="20"/>
              </w:rPr>
            </w:pPr>
            <w:r>
              <w:rPr>
                <w:sz w:val="20"/>
                <w:szCs w:val="20"/>
              </w:rPr>
              <w:t>Corn</w:t>
            </w:r>
          </w:p>
        </w:tc>
        <w:tc>
          <w:tcPr>
            <w:tcW w:w="971" w:type="dxa"/>
            <w:shd w:val="clear" w:color="auto" w:fill="EDEDED" w:themeFill="accent3" w:themeFillTint="33"/>
          </w:tcPr>
          <w:p w:rsidR="007F343B" w:rsidRPr="00101E35" w:rsidRDefault="007F343B" w:rsidP="00101E35">
            <w:pPr>
              <w:rPr>
                <w:sz w:val="20"/>
                <w:szCs w:val="20"/>
              </w:rPr>
            </w:pPr>
            <w:r>
              <w:rPr>
                <w:sz w:val="20"/>
                <w:szCs w:val="20"/>
              </w:rPr>
              <w:t>Yes</w:t>
            </w:r>
            <w:r w:rsidR="00310632">
              <w:rPr>
                <w:sz w:val="20"/>
                <w:szCs w:val="20"/>
              </w:rPr>
              <w:t>, call John Deere Ag Tech contact</w:t>
            </w:r>
          </w:p>
        </w:tc>
        <w:tc>
          <w:tcPr>
            <w:tcW w:w="1277" w:type="dxa"/>
            <w:shd w:val="clear" w:color="auto" w:fill="EDEDED" w:themeFill="accent3" w:themeFillTint="33"/>
          </w:tcPr>
          <w:p w:rsidR="007F343B" w:rsidRDefault="007F343B" w:rsidP="00101E35">
            <w:pPr>
              <w:rPr>
                <w:sz w:val="20"/>
                <w:szCs w:val="20"/>
              </w:rPr>
            </w:pPr>
            <w:r>
              <w:rPr>
                <w:sz w:val="20"/>
                <w:szCs w:val="20"/>
              </w:rPr>
              <w:t>AB289-9</w:t>
            </w:r>
          </w:p>
          <w:p w:rsidR="007F343B" w:rsidRPr="00101E35" w:rsidRDefault="007F343B" w:rsidP="00101E35">
            <w:pPr>
              <w:rPr>
                <w:sz w:val="20"/>
                <w:szCs w:val="20"/>
              </w:rPr>
            </w:pPr>
            <w:r>
              <w:rPr>
                <w:sz w:val="20"/>
                <w:szCs w:val="20"/>
              </w:rPr>
              <w:t>32,000 seeds/ac</w:t>
            </w:r>
          </w:p>
        </w:tc>
        <w:tc>
          <w:tcPr>
            <w:tcW w:w="1891" w:type="dxa"/>
            <w:shd w:val="clear" w:color="auto" w:fill="EDEDED" w:themeFill="accent3" w:themeFillTint="33"/>
          </w:tcPr>
          <w:p w:rsidR="007F343B" w:rsidRPr="00101E35" w:rsidRDefault="007F343B" w:rsidP="00101E35">
            <w:pPr>
              <w:rPr>
                <w:sz w:val="20"/>
                <w:szCs w:val="20"/>
              </w:rPr>
            </w:pPr>
            <w:r>
              <w:rPr>
                <w:sz w:val="20"/>
                <w:szCs w:val="20"/>
              </w:rPr>
              <w:t>Start on the west side by the creek. Plant deep</w:t>
            </w:r>
          </w:p>
        </w:tc>
        <w:tc>
          <w:tcPr>
            <w:tcW w:w="2070" w:type="dxa"/>
            <w:shd w:val="clear" w:color="auto" w:fill="EDEDED" w:themeFill="accent3" w:themeFillTint="33"/>
          </w:tcPr>
          <w:p w:rsidR="007F343B" w:rsidRPr="00101E35" w:rsidRDefault="007F343B" w:rsidP="00101E35">
            <w:pPr>
              <w:rPr>
                <w:sz w:val="20"/>
                <w:szCs w:val="20"/>
              </w:rPr>
            </w:pPr>
            <w:r>
              <w:rPr>
                <w:sz w:val="20"/>
                <w:szCs w:val="20"/>
              </w:rPr>
              <w:t xml:space="preserve">Put on 40 </w:t>
            </w:r>
            <w:proofErr w:type="spellStart"/>
            <w:r>
              <w:rPr>
                <w:sz w:val="20"/>
                <w:szCs w:val="20"/>
              </w:rPr>
              <w:t>lbs</w:t>
            </w:r>
            <w:proofErr w:type="spellEnd"/>
            <w:r>
              <w:rPr>
                <w:sz w:val="20"/>
                <w:szCs w:val="20"/>
              </w:rPr>
              <w:t xml:space="preserve"> of starter, 80 </w:t>
            </w:r>
            <w:proofErr w:type="spellStart"/>
            <w:r>
              <w:rPr>
                <w:sz w:val="20"/>
                <w:szCs w:val="20"/>
              </w:rPr>
              <w:t>lbs</w:t>
            </w:r>
            <w:proofErr w:type="spellEnd"/>
            <w:r>
              <w:rPr>
                <w:sz w:val="20"/>
                <w:szCs w:val="20"/>
              </w:rPr>
              <w:t xml:space="preserve"> side dress V6 – talk to Co-op</w:t>
            </w:r>
          </w:p>
        </w:tc>
        <w:tc>
          <w:tcPr>
            <w:tcW w:w="1980" w:type="dxa"/>
            <w:shd w:val="clear" w:color="auto" w:fill="EDEDED" w:themeFill="accent3" w:themeFillTint="33"/>
          </w:tcPr>
          <w:p w:rsidR="007F343B" w:rsidRPr="00101E35" w:rsidRDefault="007F343B" w:rsidP="00A55F36">
            <w:pPr>
              <w:rPr>
                <w:sz w:val="20"/>
                <w:szCs w:val="20"/>
              </w:rPr>
            </w:pPr>
            <w:proofErr w:type="spellStart"/>
            <w:r>
              <w:rPr>
                <w:sz w:val="20"/>
                <w:szCs w:val="20"/>
              </w:rPr>
              <w:t>Burndown</w:t>
            </w:r>
            <w:proofErr w:type="spellEnd"/>
            <w:r>
              <w:rPr>
                <w:sz w:val="20"/>
                <w:szCs w:val="20"/>
              </w:rPr>
              <w:t xml:space="preserve"> already applied, two post apps as needed </w:t>
            </w:r>
          </w:p>
        </w:tc>
        <w:tc>
          <w:tcPr>
            <w:tcW w:w="2250" w:type="dxa"/>
            <w:shd w:val="clear" w:color="auto" w:fill="EDEDED" w:themeFill="accent3" w:themeFillTint="33"/>
          </w:tcPr>
          <w:p w:rsidR="007F343B" w:rsidRPr="00101E35" w:rsidRDefault="007F343B" w:rsidP="00101E35">
            <w:pPr>
              <w:rPr>
                <w:sz w:val="20"/>
                <w:szCs w:val="20"/>
              </w:rPr>
            </w:pPr>
            <w:r>
              <w:rPr>
                <w:sz w:val="20"/>
                <w:szCs w:val="20"/>
              </w:rPr>
              <w:t>Work with Agronomist, Mike</w:t>
            </w:r>
          </w:p>
        </w:tc>
      </w:tr>
      <w:tr w:rsidR="007F343B" w:rsidTr="00310632">
        <w:trPr>
          <w:trHeight w:val="1403"/>
        </w:trPr>
        <w:tc>
          <w:tcPr>
            <w:tcW w:w="2171" w:type="dxa"/>
          </w:tcPr>
          <w:p w:rsidR="007F343B" w:rsidRPr="00101E35" w:rsidRDefault="007F343B" w:rsidP="00101E35">
            <w:pPr>
              <w:rPr>
                <w:sz w:val="20"/>
                <w:szCs w:val="20"/>
              </w:rPr>
            </w:pPr>
          </w:p>
        </w:tc>
        <w:tc>
          <w:tcPr>
            <w:tcW w:w="1115" w:type="dxa"/>
          </w:tcPr>
          <w:p w:rsidR="007F343B" w:rsidRPr="00101E35" w:rsidRDefault="007F343B" w:rsidP="00101E35">
            <w:pPr>
              <w:rPr>
                <w:sz w:val="20"/>
                <w:szCs w:val="20"/>
              </w:rPr>
            </w:pPr>
          </w:p>
        </w:tc>
        <w:tc>
          <w:tcPr>
            <w:tcW w:w="760" w:type="dxa"/>
          </w:tcPr>
          <w:p w:rsidR="007F343B" w:rsidRPr="00101E35" w:rsidRDefault="007F343B" w:rsidP="00101E35">
            <w:pPr>
              <w:rPr>
                <w:sz w:val="20"/>
                <w:szCs w:val="20"/>
              </w:rPr>
            </w:pPr>
          </w:p>
        </w:tc>
        <w:tc>
          <w:tcPr>
            <w:tcW w:w="971" w:type="dxa"/>
          </w:tcPr>
          <w:p w:rsidR="007F343B" w:rsidRPr="00101E35" w:rsidRDefault="007F343B" w:rsidP="00101E35">
            <w:pPr>
              <w:rPr>
                <w:sz w:val="20"/>
                <w:szCs w:val="20"/>
              </w:rPr>
            </w:pPr>
          </w:p>
        </w:tc>
        <w:tc>
          <w:tcPr>
            <w:tcW w:w="1277" w:type="dxa"/>
          </w:tcPr>
          <w:p w:rsidR="007F343B" w:rsidRPr="00101E35" w:rsidRDefault="007F343B" w:rsidP="00101E35">
            <w:pPr>
              <w:rPr>
                <w:sz w:val="20"/>
                <w:szCs w:val="20"/>
              </w:rPr>
            </w:pPr>
          </w:p>
        </w:tc>
        <w:tc>
          <w:tcPr>
            <w:tcW w:w="1891" w:type="dxa"/>
          </w:tcPr>
          <w:p w:rsidR="007F343B" w:rsidRPr="00101E35" w:rsidRDefault="007F343B" w:rsidP="00101E35">
            <w:pPr>
              <w:rPr>
                <w:sz w:val="20"/>
                <w:szCs w:val="20"/>
              </w:rPr>
            </w:pPr>
          </w:p>
        </w:tc>
        <w:tc>
          <w:tcPr>
            <w:tcW w:w="2070" w:type="dxa"/>
          </w:tcPr>
          <w:p w:rsidR="007F343B" w:rsidRPr="00101E35" w:rsidRDefault="007F343B" w:rsidP="00101E35">
            <w:pPr>
              <w:rPr>
                <w:sz w:val="20"/>
                <w:szCs w:val="20"/>
              </w:rPr>
            </w:pPr>
          </w:p>
        </w:tc>
        <w:tc>
          <w:tcPr>
            <w:tcW w:w="1980" w:type="dxa"/>
          </w:tcPr>
          <w:p w:rsidR="007F343B" w:rsidRPr="00101E35" w:rsidRDefault="007F343B" w:rsidP="00101E35">
            <w:pPr>
              <w:rPr>
                <w:sz w:val="20"/>
                <w:szCs w:val="20"/>
              </w:rPr>
            </w:pPr>
          </w:p>
        </w:tc>
        <w:tc>
          <w:tcPr>
            <w:tcW w:w="2250" w:type="dxa"/>
          </w:tcPr>
          <w:p w:rsidR="007F343B" w:rsidRPr="00101E35" w:rsidRDefault="007F343B" w:rsidP="00101E35">
            <w:pPr>
              <w:rPr>
                <w:sz w:val="20"/>
                <w:szCs w:val="20"/>
              </w:rPr>
            </w:pPr>
          </w:p>
        </w:tc>
      </w:tr>
      <w:tr w:rsidR="007F343B" w:rsidTr="00310632">
        <w:trPr>
          <w:trHeight w:val="1403"/>
        </w:trPr>
        <w:tc>
          <w:tcPr>
            <w:tcW w:w="2171" w:type="dxa"/>
            <w:shd w:val="clear" w:color="auto" w:fill="EDEDED" w:themeFill="accent3" w:themeFillTint="33"/>
          </w:tcPr>
          <w:p w:rsidR="007F343B" w:rsidRPr="00101E35" w:rsidRDefault="007F343B" w:rsidP="00101E35">
            <w:pPr>
              <w:rPr>
                <w:sz w:val="20"/>
                <w:szCs w:val="20"/>
              </w:rPr>
            </w:pPr>
          </w:p>
        </w:tc>
        <w:tc>
          <w:tcPr>
            <w:tcW w:w="1115" w:type="dxa"/>
            <w:shd w:val="clear" w:color="auto" w:fill="EDEDED" w:themeFill="accent3" w:themeFillTint="33"/>
          </w:tcPr>
          <w:p w:rsidR="007F343B" w:rsidRPr="00101E35" w:rsidRDefault="007F343B" w:rsidP="00101E35">
            <w:pPr>
              <w:rPr>
                <w:sz w:val="20"/>
                <w:szCs w:val="20"/>
              </w:rPr>
            </w:pPr>
          </w:p>
        </w:tc>
        <w:tc>
          <w:tcPr>
            <w:tcW w:w="760" w:type="dxa"/>
            <w:shd w:val="clear" w:color="auto" w:fill="EDEDED" w:themeFill="accent3" w:themeFillTint="33"/>
          </w:tcPr>
          <w:p w:rsidR="007F343B" w:rsidRPr="00101E35" w:rsidRDefault="007F343B" w:rsidP="00101E35">
            <w:pPr>
              <w:rPr>
                <w:sz w:val="20"/>
                <w:szCs w:val="20"/>
              </w:rPr>
            </w:pPr>
          </w:p>
        </w:tc>
        <w:tc>
          <w:tcPr>
            <w:tcW w:w="971" w:type="dxa"/>
            <w:shd w:val="clear" w:color="auto" w:fill="EDEDED" w:themeFill="accent3" w:themeFillTint="33"/>
          </w:tcPr>
          <w:p w:rsidR="007F343B" w:rsidRPr="00101E35" w:rsidRDefault="007F343B" w:rsidP="00101E35">
            <w:pPr>
              <w:rPr>
                <w:sz w:val="20"/>
                <w:szCs w:val="20"/>
              </w:rPr>
            </w:pPr>
          </w:p>
        </w:tc>
        <w:tc>
          <w:tcPr>
            <w:tcW w:w="1277" w:type="dxa"/>
            <w:shd w:val="clear" w:color="auto" w:fill="EDEDED" w:themeFill="accent3" w:themeFillTint="33"/>
          </w:tcPr>
          <w:p w:rsidR="007F343B" w:rsidRPr="00101E35" w:rsidRDefault="007F343B" w:rsidP="00101E35">
            <w:pPr>
              <w:rPr>
                <w:sz w:val="20"/>
                <w:szCs w:val="20"/>
              </w:rPr>
            </w:pPr>
          </w:p>
        </w:tc>
        <w:tc>
          <w:tcPr>
            <w:tcW w:w="1891" w:type="dxa"/>
            <w:shd w:val="clear" w:color="auto" w:fill="EDEDED" w:themeFill="accent3" w:themeFillTint="33"/>
          </w:tcPr>
          <w:p w:rsidR="007F343B" w:rsidRPr="00101E35" w:rsidRDefault="007F343B" w:rsidP="00101E35">
            <w:pPr>
              <w:rPr>
                <w:sz w:val="20"/>
                <w:szCs w:val="20"/>
              </w:rPr>
            </w:pPr>
          </w:p>
        </w:tc>
        <w:tc>
          <w:tcPr>
            <w:tcW w:w="2070" w:type="dxa"/>
            <w:shd w:val="clear" w:color="auto" w:fill="EDEDED" w:themeFill="accent3" w:themeFillTint="33"/>
          </w:tcPr>
          <w:p w:rsidR="007F343B" w:rsidRPr="00101E35" w:rsidRDefault="007F343B" w:rsidP="00101E35">
            <w:pPr>
              <w:rPr>
                <w:sz w:val="20"/>
                <w:szCs w:val="20"/>
              </w:rPr>
            </w:pPr>
          </w:p>
        </w:tc>
        <w:tc>
          <w:tcPr>
            <w:tcW w:w="1980" w:type="dxa"/>
            <w:shd w:val="clear" w:color="auto" w:fill="EDEDED" w:themeFill="accent3" w:themeFillTint="33"/>
          </w:tcPr>
          <w:p w:rsidR="007F343B" w:rsidRPr="00101E35" w:rsidRDefault="007F343B" w:rsidP="00101E35">
            <w:pPr>
              <w:rPr>
                <w:sz w:val="20"/>
                <w:szCs w:val="20"/>
              </w:rPr>
            </w:pPr>
          </w:p>
        </w:tc>
        <w:tc>
          <w:tcPr>
            <w:tcW w:w="2250" w:type="dxa"/>
            <w:shd w:val="clear" w:color="auto" w:fill="EDEDED" w:themeFill="accent3" w:themeFillTint="33"/>
          </w:tcPr>
          <w:p w:rsidR="007F343B" w:rsidRPr="00101E35" w:rsidRDefault="007F343B" w:rsidP="00101E35">
            <w:pPr>
              <w:rPr>
                <w:sz w:val="20"/>
                <w:szCs w:val="20"/>
              </w:rPr>
            </w:pPr>
          </w:p>
        </w:tc>
      </w:tr>
      <w:tr w:rsidR="007F343B" w:rsidTr="00310632">
        <w:trPr>
          <w:trHeight w:val="1403"/>
        </w:trPr>
        <w:tc>
          <w:tcPr>
            <w:tcW w:w="2171" w:type="dxa"/>
          </w:tcPr>
          <w:p w:rsidR="007F343B" w:rsidRPr="00101E35" w:rsidRDefault="007F343B" w:rsidP="00101E35">
            <w:pPr>
              <w:rPr>
                <w:sz w:val="20"/>
                <w:szCs w:val="20"/>
              </w:rPr>
            </w:pPr>
          </w:p>
        </w:tc>
        <w:tc>
          <w:tcPr>
            <w:tcW w:w="1115" w:type="dxa"/>
          </w:tcPr>
          <w:p w:rsidR="007F343B" w:rsidRPr="00101E35" w:rsidRDefault="007F343B" w:rsidP="00101E35">
            <w:pPr>
              <w:rPr>
                <w:sz w:val="20"/>
                <w:szCs w:val="20"/>
              </w:rPr>
            </w:pPr>
          </w:p>
        </w:tc>
        <w:tc>
          <w:tcPr>
            <w:tcW w:w="760" w:type="dxa"/>
          </w:tcPr>
          <w:p w:rsidR="007F343B" w:rsidRPr="00101E35" w:rsidRDefault="007F343B" w:rsidP="00101E35">
            <w:pPr>
              <w:rPr>
                <w:sz w:val="20"/>
                <w:szCs w:val="20"/>
              </w:rPr>
            </w:pPr>
          </w:p>
        </w:tc>
        <w:tc>
          <w:tcPr>
            <w:tcW w:w="971" w:type="dxa"/>
          </w:tcPr>
          <w:p w:rsidR="007F343B" w:rsidRPr="00101E35" w:rsidRDefault="007F343B" w:rsidP="00101E35">
            <w:pPr>
              <w:rPr>
                <w:sz w:val="20"/>
                <w:szCs w:val="20"/>
              </w:rPr>
            </w:pPr>
          </w:p>
        </w:tc>
        <w:tc>
          <w:tcPr>
            <w:tcW w:w="1277" w:type="dxa"/>
          </w:tcPr>
          <w:p w:rsidR="007F343B" w:rsidRPr="00101E35" w:rsidRDefault="007F343B" w:rsidP="00101E35">
            <w:pPr>
              <w:rPr>
                <w:sz w:val="20"/>
                <w:szCs w:val="20"/>
              </w:rPr>
            </w:pPr>
          </w:p>
        </w:tc>
        <w:tc>
          <w:tcPr>
            <w:tcW w:w="1891" w:type="dxa"/>
          </w:tcPr>
          <w:p w:rsidR="007F343B" w:rsidRPr="00101E35" w:rsidRDefault="007F343B" w:rsidP="00101E35">
            <w:pPr>
              <w:rPr>
                <w:sz w:val="20"/>
                <w:szCs w:val="20"/>
              </w:rPr>
            </w:pPr>
          </w:p>
        </w:tc>
        <w:tc>
          <w:tcPr>
            <w:tcW w:w="2070" w:type="dxa"/>
          </w:tcPr>
          <w:p w:rsidR="007F343B" w:rsidRPr="00101E35" w:rsidRDefault="007F343B" w:rsidP="00101E35">
            <w:pPr>
              <w:rPr>
                <w:sz w:val="20"/>
                <w:szCs w:val="20"/>
              </w:rPr>
            </w:pPr>
          </w:p>
        </w:tc>
        <w:tc>
          <w:tcPr>
            <w:tcW w:w="1980" w:type="dxa"/>
          </w:tcPr>
          <w:p w:rsidR="007F343B" w:rsidRPr="00101E35" w:rsidRDefault="007F343B" w:rsidP="00101E35">
            <w:pPr>
              <w:rPr>
                <w:sz w:val="20"/>
                <w:szCs w:val="20"/>
              </w:rPr>
            </w:pPr>
          </w:p>
        </w:tc>
        <w:tc>
          <w:tcPr>
            <w:tcW w:w="2250" w:type="dxa"/>
          </w:tcPr>
          <w:p w:rsidR="007F343B" w:rsidRPr="00101E35" w:rsidRDefault="007F343B" w:rsidP="00101E35">
            <w:pPr>
              <w:rPr>
                <w:sz w:val="20"/>
                <w:szCs w:val="20"/>
              </w:rPr>
            </w:pPr>
          </w:p>
        </w:tc>
      </w:tr>
      <w:tr w:rsidR="007F343B" w:rsidTr="00310632">
        <w:trPr>
          <w:trHeight w:val="1403"/>
        </w:trPr>
        <w:tc>
          <w:tcPr>
            <w:tcW w:w="2171" w:type="dxa"/>
            <w:shd w:val="clear" w:color="auto" w:fill="EDEDED" w:themeFill="accent3" w:themeFillTint="33"/>
          </w:tcPr>
          <w:p w:rsidR="007F343B" w:rsidRPr="00101E35" w:rsidRDefault="007F343B" w:rsidP="00101E35">
            <w:pPr>
              <w:rPr>
                <w:sz w:val="20"/>
                <w:szCs w:val="20"/>
              </w:rPr>
            </w:pPr>
          </w:p>
        </w:tc>
        <w:tc>
          <w:tcPr>
            <w:tcW w:w="1115" w:type="dxa"/>
            <w:shd w:val="clear" w:color="auto" w:fill="EDEDED" w:themeFill="accent3" w:themeFillTint="33"/>
          </w:tcPr>
          <w:p w:rsidR="007F343B" w:rsidRPr="00101E35" w:rsidRDefault="007F343B" w:rsidP="00101E35">
            <w:pPr>
              <w:rPr>
                <w:sz w:val="20"/>
                <w:szCs w:val="20"/>
              </w:rPr>
            </w:pPr>
          </w:p>
        </w:tc>
        <w:tc>
          <w:tcPr>
            <w:tcW w:w="760" w:type="dxa"/>
            <w:shd w:val="clear" w:color="auto" w:fill="EDEDED" w:themeFill="accent3" w:themeFillTint="33"/>
          </w:tcPr>
          <w:p w:rsidR="007F343B" w:rsidRPr="00101E35" w:rsidRDefault="007F343B" w:rsidP="00101E35">
            <w:pPr>
              <w:rPr>
                <w:sz w:val="20"/>
                <w:szCs w:val="20"/>
              </w:rPr>
            </w:pPr>
          </w:p>
        </w:tc>
        <w:tc>
          <w:tcPr>
            <w:tcW w:w="971" w:type="dxa"/>
            <w:shd w:val="clear" w:color="auto" w:fill="EDEDED" w:themeFill="accent3" w:themeFillTint="33"/>
          </w:tcPr>
          <w:p w:rsidR="007F343B" w:rsidRPr="00101E35" w:rsidRDefault="007F343B" w:rsidP="00101E35">
            <w:pPr>
              <w:rPr>
                <w:sz w:val="20"/>
                <w:szCs w:val="20"/>
              </w:rPr>
            </w:pPr>
          </w:p>
        </w:tc>
        <w:tc>
          <w:tcPr>
            <w:tcW w:w="1277" w:type="dxa"/>
            <w:shd w:val="clear" w:color="auto" w:fill="EDEDED" w:themeFill="accent3" w:themeFillTint="33"/>
          </w:tcPr>
          <w:p w:rsidR="007F343B" w:rsidRPr="00101E35" w:rsidRDefault="007F343B" w:rsidP="00101E35">
            <w:pPr>
              <w:rPr>
                <w:sz w:val="20"/>
                <w:szCs w:val="20"/>
              </w:rPr>
            </w:pPr>
          </w:p>
        </w:tc>
        <w:tc>
          <w:tcPr>
            <w:tcW w:w="1891" w:type="dxa"/>
            <w:shd w:val="clear" w:color="auto" w:fill="EDEDED" w:themeFill="accent3" w:themeFillTint="33"/>
          </w:tcPr>
          <w:p w:rsidR="007F343B" w:rsidRPr="00101E35" w:rsidRDefault="007F343B" w:rsidP="00101E35">
            <w:pPr>
              <w:rPr>
                <w:sz w:val="20"/>
                <w:szCs w:val="20"/>
              </w:rPr>
            </w:pPr>
          </w:p>
        </w:tc>
        <w:tc>
          <w:tcPr>
            <w:tcW w:w="2070" w:type="dxa"/>
            <w:shd w:val="clear" w:color="auto" w:fill="EDEDED" w:themeFill="accent3" w:themeFillTint="33"/>
          </w:tcPr>
          <w:p w:rsidR="007F343B" w:rsidRPr="00101E35" w:rsidRDefault="007F343B" w:rsidP="00101E35">
            <w:pPr>
              <w:rPr>
                <w:sz w:val="20"/>
                <w:szCs w:val="20"/>
              </w:rPr>
            </w:pPr>
          </w:p>
        </w:tc>
        <w:tc>
          <w:tcPr>
            <w:tcW w:w="1980" w:type="dxa"/>
            <w:shd w:val="clear" w:color="auto" w:fill="EDEDED" w:themeFill="accent3" w:themeFillTint="33"/>
          </w:tcPr>
          <w:p w:rsidR="007F343B" w:rsidRPr="00101E35" w:rsidRDefault="007F343B" w:rsidP="00101E35">
            <w:pPr>
              <w:rPr>
                <w:sz w:val="20"/>
                <w:szCs w:val="20"/>
              </w:rPr>
            </w:pPr>
          </w:p>
        </w:tc>
        <w:tc>
          <w:tcPr>
            <w:tcW w:w="2250" w:type="dxa"/>
            <w:shd w:val="clear" w:color="auto" w:fill="EDEDED" w:themeFill="accent3" w:themeFillTint="33"/>
          </w:tcPr>
          <w:p w:rsidR="007F343B" w:rsidRPr="00101E35" w:rsidRDefault="007F343B" w:rsidP="00101E35">
            <w:pPr>
              <w:rPr>
                <w:sz w:val="20"/>
                <w:szCs w:val="20"/>
              </w:rPr>
            </w:pPr>
          </w:p>
        </w:tc>
      </w:tr>
      <w:tr w:rsidR="007F343B" w:rsidTr="00310632">
        <w:trPr>
          <w:trHeight w:val="1403"/>
        </w:trPr>
        <w:tc>
          <w:tcPr>
            <w:tcW w:w="2171" w:type="dxa"/>
          </w:tcPr>
          <w:p w:rsidR="007F343B" w:rsidRPr="00101E35" w:rsidRDefault="007F343B" w:rsidP="00101E35">
            <w:pPr>
              <w:rPr>
                <w:sz w:val="20"/>
                <w:szCs w:val="20"/>
              </w:rPr>
            </w:pPr>
          </w:p>
        </w:tc>
        <w:tc>
          <w:tcPr>
            <w:tcW w:w="1115" w:type="dxa"/>
          </w:tcPr>
          <w:p w:rsidR="007F343B" w:rsidRPr="00101E35" w:rsidRDefault="007F343B" w:rsidP="00101E35">
            <w:pPr>
              <w:rPr>
                <w:sz w:val="20"/>
                <w:szCs w:val="20"/>
              </w:rPr>
            </w:pPr>
          </w:p>
        </w:tc>
        <w:tc>
          <w:tcPr>
            <w:tcW w:w="760" w:type="dxa"/>
          </w:tcPr>
          <w:p w:rsidR="007F343B" w:rsidRPr="00101E35" w:rsidRDefault="007F343B" w:rsidP="00101E35">
            <w:pPr>
              <w:rPr>
                <w:sz w:val="20"/>
                <w:szCs w:val="20"/>
              </w:rPr>
            </w:pPr>
          </w:p>
        </w:tc>
        <w:tc>
          <w:tcPr>
            <w:tcW w:w="971" w:type="dxa"/>
          </w:tcPr>
          <w:p w:rsidR="007F343B" w:rsidRPr="00101E35" w:rsidRDefault="007F343B" w:rsidP="00101E35">
            <w:pPr>
              <w:rPr>
                <w:sz w:val="20"/>
                <w:szCs w:val="20"/>
              </w:rPr>
            </w:pPr>
          </w:p>
        </w:tc>
        <w:tc>
          <w:tcPr>
            <w:tcW w:w="1277" w:type="dxa"/>
          </w:tcPr>
          <w:p w:rsidR="007F343B" w:rsidRPr="00101E35" w:rsidRDefault="007F343B" w:rsidP="00101E35">
            <w:pPr>
              <w:rPr>
                <w:sz w:val="20"/>
                <w:szCs w:val="20"/>
              </w:rPr>
            </w:pPr>
          </w:p>
        </w:tc>
        <w:tc>
          <w:tcPr>
            <w:tcW w:w="1891" w:type="dxa"/>
          </w:tcPr>
          <w:p w:rsidR="007F343B" w:rsidRPr="00101E35" w:rsidRDefault="007F343B" w:rsidP="00101E35">
            <w:pPr>
              <w:rPr>
                <w:sz w:val="20"/>
                <w:szCs w:val="20"/>
              </w:rPr>
            </w:pPr>
          </w:p>
        </w:tc>
        <w:tc>
          <w:tcPr>
            <w:tcW w:w="2070" w:type="dxa"/>
          </w:tcPr>
          <w:p w:rsidR="007F343B" w:rsidRPr="00101E35" w:rsidRDefault="007F343B" w:rsidP="00101E35">
            <w:pPr>
              <w:rPr>
                <w:sz w:val="20"/>
                <w:szCs w:val="20"/>
              </w:rPr>
            </w:pPr>
          </w:p>
        </w:tc>
        <w:tc>
          <w:tcPr>
            <w:tcW w:w="1980" w:type="dxa"/>
          </w:tcPr>
          <w:p w:rsidR="007F343B" w:rsidRPr="00101E35" w:rsidRDefault="007F343B" w:rsidP="00101E35">
            <w:pPr>
              <w:rPr>
                <w:sz w:val="20"/>
                <w:szCs w:val="20"/>
              </w:rPr>
            </w:pPr>
          </w:p>
        </w:tc>
        <w:tc>
          <w:tcPr>
            <w:tcW w:w="2250" w:type="dxa"/>
          </w:tcPr>
          <w:p w:rsidR="007F343B" w:rsidRPr="00101E35" w:rsidRDefault="007F343B" w:rsidP="00101E35">
            <w:pPr>
              <w:rPr>
                <w:sz w:val="20"/>
                <w:szCs w:val="20"/>
              </w:rPr>
            </w:pPr>
          </w:p>
        </w:tc>
      </w:tr>
    </w:tbl>
    <w:p w:rsidR="00945368" w:rsidRDefault="00DC2571" w:rsidP="004A08A9">
      <w:r>
        <w:t xml:space="preserve"> </w:t>
      </w:r>
      <w:r w:rsidR="00945368">
        <w:t xml:space="preserve"> </w:t>
      </w:r>
    </w:p>
    <w:sectPr w:rsidR="00945368" w:rsidSect="00827593">
      <w:headerReference w:type="even" r:id="rId7"/>
      <w:headerReference w:type="default" r:id="rId8"/>
      <w:headerReference w:type="first" r:id="rId9"/>
      <w:pgSz w:w="15840" w:h="12240" w:orient="landscape"/>
      <w:pgMar w:top="450" w:right="540" w:bottom="540" w:left="5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CD" w:rsidRDefault="00C43FCD" w:rsidP="00162327">
      <w:pPr>
        <w:spacing w:after="0" w:line="240" w:lineRule="auto"/>
      </w:pPr>
      <w:r>
        <w:separator/>
      </w:r>
    </w:p>
  </w:endnote>
  <w:endnote w:type="continuationSeparator" w:id="0">
    <w:p w:rsidR="00C43FCD" w:rsidRDefault="00C43FCD" w:rsidP="0016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CD" w:rsidRDefault="00C43FCD" w:rsidP="00162327">
      <w:pPr>
        <w:spacing w:after="0" w:line="240" w:lineRule="auto"/>
      </w:pPr>
      <w:r>
        <w:separator/>
      </w:r>
    </w:p>
  </w:footnote>
  <w:footnote w:type="continuationSeparator" w:id="0">
    <w:p w:rsidR="00C43FCD" w:rsidRDefault="00C43FCD" w:rsidP="0016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93" w:rsidRDefault="00C43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080266" o:spid="_x0000_s2050" type="#_x0000_t75" style="position:absolute;margin-left:0;margin-top:0;width:737.9pt;height:295.15pt;z-index:-251657216;mso-position-horizontal:center;mso-position-horizontal-relative:margin;mso-position-vertical:center;mso-position-vertical-relative:margin" o:allowincell="f">
          <v:imagedata r:id="rId1" o:title="Nv_EXTENSION__4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93" w:rsidRDefault="00C43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080267" o:spid="_x0000_s2051" type="#_x0000_t75" style="position:absolute;margin-left:0;margin-top:0;width:737.9pt;height:295.15pt;z-index:-251656192;mso-position-horizontal:center;mso-position-horizontal-relative:margin;mso-position-vertical:center;mso-position-vertical-relative:margin" o:allowincell="f">
          <v:imagedata r:id="rId1" o:title="Nv_EXTENSION__4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93" w:rsidRDefault="00C43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080265" o:spid="_x0000_s2049" type="#_x0000_t75" style="position:absolute;margin-left:0;margin-top:0;width:737.9pt;height:295.15pt;z-index:-251658240;mso-position-horizontal:center;mso-position-horizontal-relative:margin;mso-position-vertical:center;mso-position-vertical-relative:margin" o:allowincell="f">
          <v:imagedata r:id="rId1" o:title="Nv_EXTENSION__4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A9"/>
    <w:rsid w:val="00101E35"/>
    <w:rsid w:val="0012441E"/>
    <w:rsid w:val="00146135"/>
    <w:rsid w:val="00162327"/>
    <w:rsid w:val="00184D2E"/>
    <w:rsid w:val="001872B5"/>
    <w:rsid w:val="001A6CE1"/>
    <w:rsid w:val="00257173"/>
    <w:rsid w:val="0026688F"/>
    <w:rsid w:val="002A61FF"/>
    <w:rsid w:val="002E7E1D"/>
    <w:rsid w:val="00310632"/>
    <w:rsid w:val="00356DF4"/>
    <w:rsid w:val="00492E41"/>
    <w:rsid w:val="004A08A9"/>
    <w:rsid w:val="004A5565"/>
    <w:rsid w:val="004D3888"/>
    <w:rsid w:val="004F28A5"/>
    <w:rsid w:val="00536C6E"/>
    <w:rsid w:val="005725E5"/>
    <w:rsid w:val="005A2531"/>
    <w:rsid w:val="0064230B"/>
    <w:rsid w:val="006D6A2B"/>
    <w:rsid w:val="006F3F52"/>
    <w:rsid w:val="00765B62"/>
    <w:rsid w:val="007C3988"/>
    <w:rsid w:val="007F343B"/>
    <w:rsid w:val="008146CA"/>
    <w:rsid w:val="00827593"/>
    <w:rsid w:val="008504A4"/>
    <w:rsid w:val="008E7E17"/>
    <w:rsid w:val="009141D8"/>
    <w:rsid w:val="00933363"/>
    <w:rsid w:val="00945368"/>
    <w:rsid w:val="00976F25"/>
    <w:rsid w:val="00991201"/>
    <w:rsid w:val="009A23E8"/>
    <w:rsid w:val="009C74EC"/>
    <w:rsid w:val="00A55F36"/>
    <w:rsid w:val="00A865AE"/>
    <w:rsid w:val="00C43FCD"/>
    <w:rsid w:val="00D604D7"/>
    <w:rsid w:val="00D87EB7"/>
    <w:rsid w:val="00DC2571"/>
    <w:rsid w:val="00F92771"/>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1B677"/>
  <w15:chartTrackingRefBased/>
  <w15:docId w15:val="{CD347DC6-2C60-448F-A467-8C4A7152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27"/>
  </w:style>
  <w:style w:type="paragraph" w:styleId="Footer">
    <w:name w:val="footer"/>
    <w:basedOn w:val="Normal"/>
    <w:link w:val="FooterChar"/>
    <w:uiPriority w:val="99"/>
    <w:unhideWhenUsed/>
    <w:rsid w:val="00162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9C47-1C39-4BAA-8A8B-9C08CCBF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Williams</dc:creator>
  <cp:keywords/>
  <dc:description/>
  <cp:lastModifiedBy>Tyler Williams</cp:lastModifiedBy>
  <cp:revision>13</cp:revision>
  <dcterms:created xsi:type="dcterms:W3CDTF">2020-04-06T20:30:00Z</dcterms:created>
  <dcterms:modified xsi:type="dcterms:W3CDTF">2020-04-08T21:08:00Z</dcterms:modified>
</cp:coreProperties>
</file>