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27D47" w:rsidRPr="006D712A" w:rsidRDefault="00353D26">
      <w:pPr>
        <w:rPr>
          <w:color w:val="A8D08D" w:themeColor="accent6" w:themeTint="99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89D24D" wp14:editId="10558DBF">
                <wp:simplePos x="0" y="0"/>
                <wp:positionH relativeFrom="column">
                  <wp:posOffset>2990850</wp:posOffset>
                </wp:positionH>
                <wp:positionV relativeFrom="paragraph">
                  <wp:posOffset>6181725</wp:posOffset>
                </wp:positionV>
                <wp:extent cx="3733800" cy="3039110"/>
                <wp:effectExtent l="0" t="0" r="19050" b="27940"/>
                <wp:wrapTight wrapText="bothSides">
                  <wp:wrapPolygon edited="0">
                    <wp:start x="0" y="0"/>
                    <wp:lineTo x="0" y="21663"/>
                    <wp:lineTo x="21600" y="21663"/>
                    <wp:lineTo x="21600" y="0"/>
                    <wp:lineTo x="0" y="0"/>
                  </wp:wrapPolygon>
                </wp:wrapTight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039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063" w:rsidRPr="00353D26" w:rsidRDefault="007A4063" w:rsidP="006D712A">
                            <w:pPr>
                              <w:pStyle w:val="BasicParagraph"/>
                              <w:widowControl w:val="0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Monday </w:t>
                            </w:r>
                            <w:r w:rsidR="004B7FEB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&amp; Wednesday </w:t>
                            </w:r>
                            <w:r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Evenings</w:t>
                            </w:r>
                            <w:r w:rsidR="005F0CF8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53D26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5:30 – 9:00 pm </w:t>
                            </w:r>
                            <w:r w:rsidR="005F0CF8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(6 sessions)</w:t>
                            </w:r>
                            <w:r w:rsid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5F0CF8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Jan. 28 – Feb. 13, 2019</w:t>
                            </w:r>
                          </w:p>
                          <w:p w:rsidR="00353D26" w:rsidRDefault="00353D26" w:rsidP="00353D26">
                            <w:pPr>
                              <w:pStyle w:val="BasicParagraph"/>
                              <w:widowControl w:val="0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353D26" w:rsidRPr="00353D26" w:rsidRDefault="00E575F1" w:rsidP="00353D26">
                            <w:pPr>
                              <w:pStyle w:val="BasicParagraph"/>
                              <w:widowControl w:val="0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Farm Credit Services of America</w:t>
                            </w:r>
                          </w:p>
                          <w:p w:rsidR="00353D26" w:rsidRDefault="00353D26" w:rsidP="00353D26">
                            <w:pPr>
                              <w:pStyle w:val="BasicParagraph"/>
                              <w:widowControl w:val="0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ale Barn Conference Room</w:t>
                            </w:r>
                          </w:p>
                          <w:p w:rsidR="007A4063" w:rsidRDefault="00E575F1" w:rsidP="00353D26">
                            <w:pPr>
                              <w:pStyle w:val="BasicParagraph"/>
                              <w:widowControl w:val="0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4101 N 6</w:t>
                            </w:r>
                            <w:r w:rsidR="006070DF" w:rsidRPr="006070DF">
                              <w:rPr>
                                <w:rFonts w:ascii="Calibri" w:hAnsi="Calibri" w:cs="Arial"/>
                                <w:color w:val="auto"/>
                                <w:spacing w:val="-4"/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6070DF">
                              <w:rPr>
                                <w:rFonts w:ascii="Calibri" w:hAnsi="Calibri" w:cs="Arial"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6070DF" w:rsidRPr="006070DF">
                              <w:rPr>
                                <w:rFonts w:ascii="Calibri" w:hAnsi="Calibri" w:cs="Arial"/>
                                <w:i/>
                                <w:color w:val="auto"/>
                                <w:spacing w:val="-4"/>
                                <w14:ligatures w14:val="none"/>
                              </w:rPr>
                              <w:t>(North Hwy 77)</w:t>
                            </w:r>
                            <w:r w:rsidR="006070DF" w:rsidRPr="006070DF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14:ligatures w14:val="none"/>
                              </w:rPr>
                              <w:t>,</w:t>
                            </w:r>
                            <w:r w:rsidR="006070DF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 xml:space="preserve"> </w:t>
                            </w:r>
                            <w:r w:rsidR="004B7FEB" w:rsidRPr="00353D26"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  <w:t>Beatrice NE</w:t>
                            </w:r>
                          </w:p>
                          <w:p w:rsidR="00353D26" w:rsidRPr="00353D26" w:rsidRDefault="00353D26" w:rsidP="00353D26">
                            <w:pPr>
                              <w:pStyle w:val="BasicParagraph"/>
                              <w:widowControl w:val="0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Arial"/>
                                <w:b/>
                                <w:color w:val="auto"/>
                                <w:spacing w:val="-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4878E9" w:rsidRPr="00353D26" w:rsidRDefault="004878E9" w:rsidP="004878E9">
                            <w:pPr>
                              <w:spacing w:line="240" w:lineRule="auto"/>
                              <w:jc w:val="center"/>
                              <w:textboxTightWrap w:val="allLines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3D26">
                              <w:rPr>
                                <w:b/>
                                <w:sz w:val="28"/>
                                <w:szCs w:val="28"/>
                              </w:rPr>
                              <w:t>$75</w:t>
                            </w:r>
                            <w:r w:rsidRPr="00353D2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3D26">
                              <w:rPr>
                                <w:b/>
                                <w:sz w:val="28"/>
                                <w:szCs w:val="28"/>
                              </w:rPr>
                              <w:t>for all</w:t>
                            </w:r>
                            <w:r w:rsidRPr="00353D2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3D26">
                              <w:rPr>
                                <w:b/>
                                <w:sz w:val="28"/>
                                <w:szCs w:val="28"/>
                              </w:rPr>
                              <w:t>six sessions!  Materials, evening meal and snacks provided.</w:t>
                            </w:r>
                          </w:p>
                          <w:p w:rsidR="00800535" w:rsidRDefault="007A4063" w:rsidP="00800535">
                            <w:pPr>
                              <w:spacing w:after="0" w:line="240" w:lineRule="auto"/>
                            </w:pPr>
                            <w:r>
                              <w:t xml:space="preserve">For more information </w:t>
                            </w:r>
                            <w:r w:rsidR="004B7FEB">
                              <w:t xml:space="preserve">or to register </w:t>
                            </w:r>
                            <w:r>
                              <w:t xml:space="preserve">call </w:t>
                            </w:r>
                            <w:r w:rsidR="00800535">
                              <w:t xml:space="preserve">the Gage County Extension Office, </w:t>
                            </w:r>
                            <w:r w:rsidR="004B7FEB">
                              <w:t>402.</w:t>
                            </w:r>
                            <w:r w:rsidR="00800535">
                              <w:t>223.1384</w:t>
                            </w:r>
                            <w:r>
                              <w:t xml:space="preserve"> or e-mail</w:t>
                            </w:r>
                            <w:r w:rsidR="00800535">
                              <w:t>:</w:t>
                            </w:r>
                          </w:p>
                          <w:p w:rsidR="004878E9" w:rsidRDefault="00AF6A78" w:rsidP="00800535">
                            <w:pPr>
                              <w:spacing w:after="0" w:line="240" w:lineRule="auto"/>
                            </w:pPr>
                            <w:hyperlink r:id="rId5" w:history="1">
                              <w:r w:rsidR="00800535" w:rsidRPr="0078055D">
                                <w:rPr>
                                  <w:rStyle w:val="Hyperlink"/>
                                </w:rPr>
                                <w:t>gage-county@unl.edu</w:t>
                              </w:r>
                            </w:hyperlink>
                            <w:r w:rsidR="00800535">
                              <w:t xml:space="preserve">.  </w:t>
                            </w:r>
                            <w:r w:rsidR="004878E9">
                              <w:t>Regist</w:t>
                            </w:r>
                            <w:r w:rsidR="00800535">
                              <w:t>ration also available</w:t>
                            </w:r>
                            <w:r w:rsidR="004878E9">
                              <w:t xml:space="preserve"> online at:  </w:t>
                            </w:r>
                            <w:hyperlink r:id="rId6" w:history="1">
                              <w:r w:rsidR="004878E9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https://www.regonline.com/anniesproject-beatrice</w:t>
                              </w:r>
                            </w:hyperlink>
                          </w:p>
                          <w:p w:rsidR="005F0CF8" w:rsidRPr="004B7FEB" w:rsidRDefault="005F0CF8" w:rsidP="006D71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9D24D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35.5pt;margin-top:486.75pt;width:294pt;height:239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" fillcolor="#a8d08d [1945]" strokecolor="black [3213]" strokeweight=".5pt">
                <v:fill color2="#a8d08d [1945]" rotate="t" angle="180" colors="0 #c9ecb4;.5 #dcf2d0;1 #edf8e8" focus="100%" type="gradient"/>
                <v:textbox>
                  <w:txbxContent>
                    <w:p w:rsidR="007A4063" w:rsidRPr="00353D26" w:rsidRDefault="007A4063" w:rsidP="006D712A">
                      <w:pPr>
                        <w:pStyle w:val="BasicParagraph"/>
                        <w:widowControl w:val="0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  <w:r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Monday </w:t>
                      </w:r>
                      <w:r w:rsidR="004B7FEB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&amp; Wednesday </w:t>
                      </w:r>
                      <w:r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Evenings</w:t>
                      </w:r>
                      <w:r w:rsidR="005F0CF8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53D26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5:30 – 9:00 pm </w:t>
                      </w:r>
                      <w:r w:rsidR="005F0CF8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(6 sessions)</w:t>
                      </w:r>
                      <w:r w:rsid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5F0CF8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Jan. 28 – Feb. 13, 2019</w:t>
                      </w:r>
                    </w:p>
                    <w:p w:rsidR="00353D26" w:rsidRDefault="00353D26" w:rsidP="00353D26">
                      <w:pPr>
                        <w:pStyle w:val="BasicParagraph"/>
                        <w:widowControl w:val="0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353D26" w:rsidRPr="00353D26" w:rsidRDefault="00E575F1" w:rsidP="00353D26">
                      <w:pPr>
                        <w:pStyle w:val="BasicParagraph"/>
                        <w:widowControl w:val="0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  <w:r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Farm Credit Services of America</w:t>
                      </w:r>
                    </w:p>
                    <w:p w:rsidR="00353D26" w:rsidRDefault="00353D26" w:rsidP="00353D26">
                      <w:pPr>
                        <w:pStyle w:val="BasicParagraph"/>
                        <w:widowControl w:val="0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  <w:r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S</w:t>
                      </w:r>
                      <w:r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ale Barn Conference Room</w:t>
                      </w:r>
                    </w:p>
                    <w:p w:rsidR="007A4063" w:rsidRDefault="00E575F1" w:rsidP="00353D26">
                      <w:pPr>
                        <w:pStyle w:val="BasicParagraph"/>
                        <w:widowControl w:val="0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  <w:r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4101 N 6</w:t>
                      </w:r>
                      <w:r w:rsidR="006070DF" w:rsidRPr="006070DF">
                        <w:rPr>
                          <w:rFonts w:ascii="Calibri" w:hAnsi="Calibri" w:cs="Arial"/>
                          <w:color w:val="auto"/>
                          <w:spacing w:val="-4"/>
                          <w:sz w:val="28"/>
                          <w:szCs w:val="28"/>
                          <w:vertAlign w:val="superscript"/>
                          <w14:ligatures w14:val="none"/>
                        </w:rPr>
                        <w:t>th</w:t>
                      </w:r>
                      <w:r w:rsidR="006070DF">
                        <w:rPr>
                          <w:rFonts w:ascii="Calibri" w:hAnsi="Calibri" w:cs="Arial"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6070DF" w:rsidRPr="006070DF">
                        <w:rPr>
                          <w:rFonts w:ascii="Calibri" w:hAnsi="Calibri" w:cs="Arial"/>
                          <w:i/>
                          <w:color w:val="auto"/>
                          <w:spacing w:val="-4"/>
                          <w14:ligatures w14:val="none"/>
                        </w:rPr>
                        <w:t>(North Hwy 77)</w:t>
                      </w:r>
                      <w:r w:rsidR="006070DF" w:rsidRPr="006070DF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14:ligatures w14:val="none"/>
                        </w:rPr>
                        <w:t>,</w:t>
                      </w:r>
                      <w:r w:rsidR="006070DF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:vertAlign w:val="superscript"/>
                          <w14:ligatures w14:val="none"/>
                        </w:rPr>
                        <w:t xml:space="preserve"> </w:t>
                      </w:r>
                      <w:r w:rsidR="004B7FEB" w:rsidRPr="00353D26"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  <w:t>Beatrice NE</w:t>
                      </w:r>
                    </w:p>
                    <w:p w:rsidR="00353D26" w:rsidRPr="00353D26" w:rsidRDefault="00353D26" w:rsidP="00353D26">
                      <w:pPr>
                        <w:pStyle w:val="BasicParagraph"/>
                        <w:widowControl w:val="0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Arial"/>
                          <w:b/>
                          <w:color w:val="auto"/>
                          <w:spacing w:val="-4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4878E9" w:rsidRPr="00353D26" w:rsidRDefault="004878E9" w:rsidP="004878E9">
                      <w:pPr>
                        <w:spacing w:line="240" w:lineRule="auto"/>
                        <w:jc w:val="center"/>
                        <w:textboxTightWrap w:val="allLines"/>
                        <w:rPr>
                          <w:b/>
                          <w:sz w:val="28"/>
                          <w:szCs w:val="28"/>
                        </w:rPr>
                      </w:pPr>
                      <w:r w:rsidRPr="00353D26">
                        <w:rPr>
                          <w:b/>
                          <w:sz w:val="28"/>
                          <w:szCs w:val="28"/>
                        </w:rPr>
                        <w:t>$75</w:t>
                      </w:r>
                      <w:r w:rsidRPr="00353D2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53D26">
                        <w:rPr>
                          <w:b/>
                          <w:sz w:val="28"/>
                          <w:szCs w:val="28"/>
                        </w:rPr>
                        <w:t>for all</w:t>
                      </w:r>
                      <w:r w:rsidRPr="00353D2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53D26">
                        <w:rPr>
                          <w:b/>
                          <w:sz w:val="28"/>
                          <w:szCs w:val="28"/>
                        </w:rPr>
                        <w:t>six sessions!  Materials, evening meal and snacks provided.</w:t>
                      </w:r>
                    </w:p>
                    <w:p w:rsidR="00800535" w:rsidRDefault="007A4063" w:rsidP="00800535">
                      <w:pPr>
                        <w:spacing w:after="0" w:line="240" w:lineRule="auto"/>
                      </w:pPr>
                      <w:r>
                        <w:t xml:space="preserve">For more information </w:t>
                      </w:r>
                      <w:r w:rsidR="004B7FEB">
                        <w:t xml:space="preserve">or to register </w:t>
                      </w:r>
                      <w:r>
                        <w:t xml:space="preserve">call </w:t>
                      </w:r>
                      <w:r w:rsidR="00800535">
                        <w:t xml:space="preserve">the Gage County Extension Office, </w:t>
                      </w:r>
                      <w:r w:rsidR="004B7FEB">
                        <w:t>402.</w:t>
                      </w:r>
                      <w:r w:rsidR="00800535">
                        <w:t>223.1384</w:t>
                      </w:r>
                      <w:r>
                        <w:t xml:space="preserve"> or e-mail</w:t>
                      </w:r>
                      <w:r w:rsidR="00800535">
                        <w:t>:</w:t>
                      </w:r>
                    </w:p>
                    <w:bookmarkStart w:id="1" w:name="_GoBack"/>
                    <w:bookmarkEnd w:id="1"/>
                    <w:p w:rsidR="004878E9" w:rsidRDefault="00AF6A78" w:rsidP="00800535">
                      <w:pPr>
                        <w:spacing w:after="0" w:line="240" w:lineRule="auto"/>
                      </w:pPr>
                      <w:r>
                        <w:rPr>
                          <w:rStyle w:val="Hyperlink"/>
                        </w:rPr>
                        <w:fldChar w:fldCharType="begin"/>
                      </w:r>
                      <w:r>
                        <w:rPr>
                          <w:rStyle w:val="Hyperlink"/>
                        </w:rPr>
                        <w:instrText xml:space="preserve"> HYPERLINK "mailto:gage-county@unl.edu" </w:instrText>
                      </w:r>
                      <w:r>
                        <w:rPr>
                          <w:rStyle w:val="Hyperlink"/>
                        </w:rPr>
                        <w:fldChar w:fldCharType="separate"/>
                      </w:r>
                      <w:r w:rsidR="00800535" w:rsidRPr="0078055D">
                        <w:rPr>
                          <w:rStyle w:val="Hyperlink"/>
                        </w:rPr>
                        <w:t>gage-county@unl.edu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  <w:r w:rsidR="00800535">
                        <w:t xml:space="preserve">.  </w:t>
                      </w:r>
                      <w:r w:rsidR="004878E9">
                        <w:t>Regist</w:t>
                      </w:r>
                      <w:r w:rsidR="00800535">
                        <w:t>ration also available</w:t>
                      </w:r>
                      <w:r w:rsidR="004878E9">
                        <w:t xml:space="preserve"> online at:  </w:t>
                      </w:r>
                      <w:hyperlink r:id="rId7" w:history="1">
                        <w:r w:rsidR="004878E9">
                          <w:rPr>
                            <w:rStyle w:val="Hyperlink"/>
                            <w:rFonts w:ascii="Arial" w:hAnsi="Arial" w:cs="Arial"/>
                          </w:rPr>
                          <w:t>https://www.regonline.com/anniesproject-beatrice</w:t>
                        </w:r>
                      </w:hyperlink>
                    </w:p>
                    <w:p w:rsidR="005F0CF8" w:rsidRPr="004B7FEB" w:rsidRDefault="005F0CF8" w:rsidP="006D712A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DA65D" wp14:editId="5F843DB0">
                <wp:simplePos x="0" y="0"/>
                <wp:positionH relativeFrom="column">
                  <wp:posOffset>3248025</wp:posOffset>
                </wp:positionH>
                <wp:positionV relativeFrom="paragraph">
                  <wp:posOffset>1781175</wp:posOffset>
                </wp:positionV>
                <wp:extent cx="3476625" cy="771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5F3" w:rsidRPr="006A65F3" w:rsidRDefault="006A65F3" w:rsidP="006A65F3">
                            <w:pPr>
                              <w:widowControl w:val="0"/>
                              <w:rPr>
                                <w:rFonts w:ascii="Calibri" w:hAnsi="Calibri" w:cs="Arial"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6A65F3">
                              <w:rPr>
                                <w:rFonts w:ascii="Calibri" w:hAnsi="Calibri" w:cs="Arial"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Empowering farm women to be better business partners through networks and by managing and organizing critical information. </w:t>
                            </w:r>
                          </w:p>
                          <w:p w:rsidR="006A65F3" w:rsidRDefault="006A65F3" w:rsidP="006A65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A65D" id="Text Box 4" o:spid="_x0000_s1027" type="#_x0000_t202" style="position:absolute;margin-left:255.75pt;margin-top:140.25pt;width:273.7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" filled="f" stroked="f" strokeweight=".5pt">
                <v:textbox>
                  <w:txbxContent>
                    <w:p w:rsidR="006A65F3" w:rsidRPr="006A65F3" w:rsidRDefault="006A65F3" w:rsidP="006A65F3">
                      <w:pPr>
                        <w:widowControl w:val="0"/>
                        <w:rPr>
                          <w:rFonts w:ascii="Calibri" w:hAnsi="Calibri" w:cs="Arial"/>
                          <w:bCs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6A65F3">
                        <w:rPr>
                          <w:rFonts w:ascii="Calibri" w:hAnsi="Calibri" w:cs="Arial"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 xml:space="preserve">Empowering farm women to be better business partners through networks and by managing and organizing critical information. </w:t>
                      </w:r>
                    </w:p>
                    <w:p w:rsidR="006A65F3" w:rsidRDefault="006A65F3" w:rsidP="006A65F3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B8D96" wp14:editId="4AE38BFB">
                <wp:simplePos x="0" y="0"/>
                <wp:positionH relativeFrom="column">
                  <wp:posOffset>2838450</wp:posOffset>
                </wp:positionH>
                <wp:positionV relativeFrom="paragraph">
                  <wp:posOffset>4302125</wp:posOffset>
                </wp:positionV>
                <wp:extent cx="4010025" cy="1876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6DF" w:rsidRDefault="003A46DF" w:rsidP="003A46DF">
                            <w:pPr>
                              <w:widowControl w:val="0"/>
                              <w:spacing w:line="240" w:lineRule="auto"/>
                            </w:pPr>
                            <w:proofErr w:type="gramStart"/>
                            <w:r>
                              <w:t>financial</w:t>
                            </w:r>
                            <w:proofErr w:type="gramEnd"/>
                            <w:r>
                              <w:t xml:space="preserve"> management, human </w:t>
                            </w:r>
                            <w:r w:rsidR="00B96F71">
                              <w:t xml:space="preserve">resources, marketing and the legal field. </w:t>
                            </w:r>
                            <w:r>
                              <w:t xml:space="preserve"> There's plenty of time for questions, sharing, reacting and connecting with your presenters and fellow participants. </w:t>
                            </w:r>
                          </w:p>
                          <w:p w:rsidR="003A46DF" w:rsidRDefault="003A46DF" w:rsidP="003A46DF">
                            <w:pPr>
                              <w:widowControl w:val="0"/>
                              <w:spacing w:after="80" w:line="240" w:lineRule="auto"/>
                            </w:pPr>
                            <w:r>
                              <w:t xml:space="preserve">It's a relaxed, fun and dynamic way to learn, grow and meet </w:t>
                            </w:r>
                            <w:r w:rsidR="0020004E">
                              <w:t xml:space="preserve">other </w:t>
                            </w:r>
                            <w:r w:rsidR="0020004E" w:rsidRPr="0020004E">
                              <w:t>women</w:t>
                            </w:r>
                            <w:r w:rsidR="004B7FEB">
                              <w:t xml:space="preserve"> in agriculture.</w:t>
                            </w:r>
                          </w:p>
                          <w:p w:rsidR="007A4063" w:rsidRPr="007A4063" w:rsidRDefault="007A4063" w:rsidP="007A40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color w:val="385623" w:themeColor="accent6" w:themeShade="80"/>
                              </w:rPr>
                            </w:pPr>
                            <w:r w:rsidRPr="007A4063">
                              <w:rPr>
                                <w:i/>
                                <w:color w:val="385623" w:themeColor="accent6" w:themeShade="80"/>
                              </w:rPr>
                              <w:t>“I took the class to gain a better understanding about agribusiness and how financial decisions impa</w:t>
                            </w:r>
                            <w:r w:rsidR="004B7FEB">
                              <w:rPr>
                                <w:i/>
                                <w:color w:val="385623" w:themeColor="accent6" w:themeShade="80"/>
                              </w:rPr>
                              <w:t>ct our farm operation.  T</w:t>
                            </w:r>
                            <w:r w:rsidRPr="007A4063">
                              <w:rPr>
                                <w:i/>
                                <w:color w:val="385623" w:themeColor="accent6" w:themeShade="80"/>
                              </w:rPr>
                              <w:t xml:space="preserve">his class has improved communication with my spouse on concerns he works with on a daily basis.” – Linda </w:t>
                            </w:r>
                          </w:p>
                          <w:p w:rsidR="003A46DF" w:rsidRDefault="003A46DF" w:rsidP="00B96F71">
                            <w:pPr>
                              <w:widowControl w:val="0"/>
                              <w:spacing w:line="240" w:lineRule="auto"/>
                            </w:pPr>
                          </w:p>
                          <w:p w:rsidR="00B96F71" w:rsidRDefault="00B96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8D96" id="Text Box 10" o:spid="_x0000_s1028" type="#_x0000_t202" style="position:absolute;margin-left:223.5pt;margin-top:338.75pt;width:315.7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" filled="f" stroked="f" strokeweight=".5pt">
                <v:textbox>
                  <w:txbxContent>
                    <w:p w:rsidR="003A46DF" w:rsidRDefault="003A46DF" w:rsidP="003A46DF">
                      <w:pPr>
                        <w:widowControl w:val="0"/>
                        <w:spacing w:line="240" w:lineRule="auto"/>
                      </w:pPr>
                      <w:proofErr w:type="gramStart"/>
                      <w:r>
                        <w:t>financial</w:t>
                      </w:r>
                      <w:proofErr w:type="gramEnd"/>
                      <w:r>
                        <w:t xml:space="preserve"> management, human </w:t>
                      </w:r>
                      <w:r w:rsidR="00B96F71">
                        <w:t xml:space="preserve">resources, marketing and the legal field. </w:t>
                      </w:r>
                      <w:r>
                        <w:t xml:space="preserve"> There's plenty of time for questions, sharing, reacting and connecting with your presenters and fellow participants. </w:t>
                      </w:r>
                    </w:p>
                    <w:p w:rsidR="003A46DF" w:rsidRDefault="003A46DF" w:rsidP="003A46DF">
                      <w:pPr>
                        <w:widowControl w:val="0"/>
                        <w:spacing w:after="80" w:line="240" w:lineRule="auto"/>
                      </w:pPr>
                      <w:r>
                        <w:t xml:space="preserve">It's a relaxed, fun and dynamic way to learn, grow and meet </w:t>
                      </w:r>
                      <w:r w:rsidR="0020004E">
                        <w:t xml:space="preserve">other </w:t>
                      </w:r>
                      <w:r w:rsidR="0020004E" w:rsidRPr="0020004E">
                        <w:t>women</w:t>
                      </w:r>
                      <w:r w:rsidR="004B7FEB">
                        <w:t xml:space="preserve"> in agriculture.</w:t>
                      </w:r>
                    </w:p>
                    <w:p w:rsidR="007A4063" w:rsidRPr="007A4063" w:rsidRDefault="007A4063" w:rsidP="007A4063">
                      <w:pPr>
                        <w:pStyle w:val="NormalWeb"/>
                        <w:spacing w:before="0" w:beforeAutospacing="0" w:after="0" w:afterAutospacing="0"/>
                        <w:rPr>
                          <w:i/>
                          <w:color w:val="385623" w:themeColor="accent6" w:themeShade="80"/>
                        </w:rPr>
                      </w:pPr>
                      <w:r w:rsidRPr="007A4063">
                        <w:rPr>
                          <w:i/>
                          <w:color w:val="385623" w:themeColor="accent6" w:themeShade="80"/>
                        </w:rPr>
                        <w:t>“I took the class to gain a better understanding about agribusiness and how financial decisions impa</w:t>
                      </w:r>
                      <w:r w:rsidR="004B7FEB">
                        <w:rPr>
                          <w:i/>
                          <w:color w:val="385623" w:themeColor="accent6" w:themeShade="80"/>
                        </w:rPr>
                        <w:t>ct our farm operation.  T</w:t>
                      </w:r>
                      <w:r w:rsidRPr="007A4063">
                        <w:rPr>
                          <w:i/>
                          <w:color w:val="385623" w:themeColor="accent6" w:themeShade="80"/>
                        </w:rPr>
                        <w:t xml:space="preserve">his class has improved communication with my spouse on concerns he works with on a daily basis.” – Linda </w:t>
                      </w:r>
                    </w:p>
                    <w:p w:rsidR="003A46DF" w:rsidRDefault="003A46DF" w:rsidP="00B96F71">
                      <w:pPr>
                        <w:widowControl w:val="0"/>
                        <w:spacing w:line="240" w:lineRule="auto"/>
                      </w:pPr>
                    </w:p>
                    <w:p w:rsidR="00B96F71" w:rsidRDefault="00B96F71"/>
                  </w:txbxContent>
                </v:textbox>
              </v:shape>
            </w:pict>
          </mc:Fallback>
        </mc:AlternateContent>
      </w:r>
      <w:r w:rsidR="00265E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CA3A0" wp14:editId="137DF28A">
                <wp:simplePos x="0" y="0"/>
                <wp:positionH relativeFrom="column">
                  <wp:posOffset>-228600</wp:posOffset>
                </wp:positionH>
                <wp:positionV relativeFrom="paragraph">
                  <wp:posOffset>6896100</wp:posOffset>
                </wp:positionV>
                <wp:extent cx="3114675" cy="2324735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32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48C" w:rsidRDefault="00C94C87" w:rsidP="00C94C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94C87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622945" cy="1152525"/>
                                  <wp:effectExtent l="0" t="0" r="0" b="0"/>
                                  <wp:docPr id="11" name="Picture 11" descr="C:\Users\gmcclure3\Box\Photos and Graphics\UNL-Logo-150318\N_4H.EXT.3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mcclure3\Box\Photos and Graphics\UNL-Logo-150318\N_4H.EXT.3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432" cy="1184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6F79" w:rsidRDefault="002F6F79" w:rsidP="00277AE5">
                            <w:pPr>
                              <w:jc w:val="center"/>
                            </w:pPr>
                          </w:p>
                          <w:p w:rsidR="00C94C87" w:rsidRDefault="00277AE5" w:rsidP="00265ED3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Nebraska Women in Agriculture at </w:t>
                            </w:r>
                            <w:hyperlink r:id="rId9" w:history="1">
                              <w:r w:rsidRPr="00FB1EAC">
                                <w:rPr>
                                  <w:rStyle w:val="Hyperlink"/>
                                </w:rPr>
                                <w:t>wia.unl.edu</w:t>
                              </w:r>
                            </w:hyperlink>
                            <w:r>
                              <w:t xml:space="preserve"> or</w:t>
                            </w:r>
                            <w:r w:rsidR="00C94C87">
                              <w:t xml:space="preserve"> follow on</w:t>
                            </w:r>
                          </w:p>
                          <w:p w:rsidR="00277AE5" w:rsidRDefault="00277AE5" w:rsidP="00265ED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E498B" wp14:editId="221839EE">
                                  <wp:extent cx="314325" cy="225921"/>
                                  <wp:effectExtent l="0" t="0" r="0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225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t>@</w:t>
                            </w:r>
                            <w:proofErr w:type="spellStart"/>
                            <w:r>
                              <w:t>NebraskaWIA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C94C87">
                              <w:t xml:space="preserve"> </w:t>
                            </w:r>
                            <w:r>
                              <w:t>and</w:t>
                            </w:r>
                            <w:proofErr w:type="gramEnd"/>
                            <w:r w:rsidR="00C94C87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33089" wp14:editId="5C19BFC6">
                                  <wp:extent cx="225637" cy="208280"/>
                                  <wp:effectExtent l="0" t="0" r="3175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784" cy="212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@</w:t>
                            </w:r>
                            <w:proofErr w:type="spellStart"/>
                            <w:r>
                              <w:t>newomeninag</w:t>
                            </w:r>
                            <w:proofErr w:type="spellEnd"/>
                          </w:p>
                          <w:p w:rsidR="00277AE5" w:rsidRPr="00FF1AB6" w:rsidRDefault="00277AE5" w:rsidP="00277AE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6A65F3" w:rsidRDefault="006A65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A3A0" id="Text Box 3" o:spid="_x0000_s1027" type="#_x0000_t202" style="position:absolute;margin-left:-18pt;margin-top:543pt;width:245.25pt;height:18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" fillcolor="white [3201]" stroked="f" strokeweight=".5pt">
                <v:textbox>
                  <w:txbxContent>
                    <w:p w:rsidR="00A0648C" w:rsidRDefault="00C94C87" w:rsidP="00C94C87">
                      <w:pPr>
                        <w:jc w:val="center"/>
                        <w:rPr>
                          <w:color w:val="FF0000"/>
                        </w:rPr>
                      </w:pPr>
                      <w:r w:rsidRPr="00C94C87"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622945" cy="1152525"/>
                            <wp:effectExtent l="0" t="0" r="0" b="0"/>
                            <wp:docPr id="11" name="Picture 11" descr="C:\Users\gmcclure3\Box\Photos and Graphics\UNL-Logo-150318\N_4H.EXT.3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mcclure3\Box\Photos and Graphics\UNL-Logo-150318\N_4H.EXT.3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432" cy="1184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6F79" w:rsidRDefault="002F6F79" w:rsidP="00277AE5">
                      <w:pPr>
                        <w:jc w:val="center"/>
                      </w:pPr>
                    </w:p>
                    <w:p w:rsidR="00C94C87" w:rsidRDefault="00277AE5" w:rsidP="00265ED3">
                      <w:pPr>
                        <w:spacing w:after="0"/>
                        <w:jc w:val="center"/>
                      </w:pPr>
                      <w:r>
                        <w:t xml:space="preserve">Follow Nebraska Women in Agriculture at </w:t>
                      </w:r>
                      <w:hyperlink r:id="rId14" w:history="1">
                        <w:r w:rsidRPr="00FB1EAC">
                          <w:rPr>
                            <w:rStyle w:val="Hyperlink"/>
                          </w:rPr>
                          <w:t>wia.unl.edu</w:t>
                        </w:r>
                      </w:hyperlink>
                      <w:r>
                        <w:t xml:space="preserve"> or</w:t>
                      </w:r>
                      <w:r w:rsidR="00C94C87">
                        <w:t xml:space="preserve"> follow on</w:t>
                      </w:r>
                    </w:p>
                    <w:p w:rsidR="00277AE5" w:rsidRDefault="00277AE5" w:rsidP="00265ED3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BE498B" wp14:editId="221839EE">
                            <wp:extent cx="314325" cy="225921"/>
                            <wp:effectExtent l="0" t="0" r="0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225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t>@</w:t>
                      </w:r>
                      <w:proofErr w:type="spellStart"/>
                      <w:r>
                        <w:t>NebraskaWIA</w:t>
                      </w:r>
                      <w:proofErr w:type="spellEnd"/>
                      <w:r>
                        <w:t xml:space="preserve"> </w:t>
                      </w:r>
                      <w:r w:rsidR="00C94C87">
                        <w:t xml:space="preserve"> </w:t>
                      </w:r>
                      <w:r>
                        <w:t>and</w:t>
                      </w:r>
                      <w:proofErr w:type="gramEnd"/>
                      <w:r w:rsidR="00C94C87"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733089" wp14:editId="5C19BFC6">
                            <wp:extent cx="225637" cy="208280"/>
                            <wp:effectExtent l="0" t="0" r="3175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784" cy="212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@</w:t>
                      </w:r>
                      <w:proofErr w:type="spellStart"/>
                      <w:r>
                        <w:t>newomeninag</w:t>
                      </w:r>
                      <w:proofErr w:type="spellEnd"/>
                    </w:p>
                    <w:p w:rsidR="00277AE5" w:rsidRPr="00FF1AB6" w:rsidRDefault="00277AE5" w:rsidP="00277AE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6A65F3" w:rsidRDefault="006A65F3"/>
                  </w:txbxContent>
                </v:textbox>
              </v:shape>
            </w:pict>
          </mc:Fallback>
        </mc:AlternateContent>
      </w:r>
      <w:r w:rsidR="00C341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C42C5" wp14:editId="2F2A67CB">
                <wp:simplePos x="0" y="0"/>
                <wp:positionH relativeFrom="column">
                  <wp:posOffset>0</wp:posOffset>
                </wp:positionH>
                <wp:positionV relativeFrom="paragraph">
                  <wp:posOffset>1333500</wp:posOffset>
                </wp:positionV>
                <wp:extent cx="2726690" cy="5486400"/>
                <wp:effectExtent l="0" t="0" r="1651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5486400"/>
                        </a:xfrm>
                        <a:prstGeom prst="rect">
                          <a:avLst/>
                        </a:prstGeom>
                        <a:noFill/>
                        <a:ln w="0" cmpd="sng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211" w:rsidRDefault="00371100" w:rsidP="00A0648C">
                            <w:pPr>
                              <w:widowControl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538135" w:themeColor="accent6" w:themeShade="BF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648C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538135" w:themeColor="accent6" w:themeShade="BF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Annie’s Project –</w:t>
                            </w:r>
                            <w:r w:rsidR="00576211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538135" w:themeColor="accent6" w:themeShade="BF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Beatrice, NE</w:t>
                            </w:r>
                          </w:p>
                          <w:p w:rsidR="00371100" w:rsidRPr="00A0648C" w:rsidRDefault="00371100" w:rsidP="00A0648C">
                            <w:pPr>
                              <w:widowControl w:val="0"/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648C">
                              <w:rPr>
                                <w:rFonts w:cs="Tahom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  <w:p w:rsidR="00371100" w:rsidRPr="00C0563D" w:rsidRDefault="004571BF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January 28</w:t>
                            </w:r>
                          </w:p>
                          <w:p w:rsidR="00371100" w:rsidRDefault="00C94C87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Human R</w:t>
                            </w:r>
                            <w:r w:rsidR="00371100" w:rsidRPr="00A0648C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esources</w:t>
                            </w: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Management</w:t>
                            </w:r>
                          </w:p>
                          <w:p w:rsidR="00277AE5" w:rsidRDefault="00277AE5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Labor Information</w:t>
                            </w:r>
                          </w:p>
                          <w:p w:rsidR="00277AE5" w:rsidRPr="00A0648C" w:rsidRDefault="00277AE5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Communications – Real Colors</w:t>
                            </w:r>
                          </w:p>
                          <w:p w:rsidR="00371100" w:rsidRPr="00A0648C" w:rsidRDefault="00371100" w:rsidP="00277AE5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648C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371100" w:rsidRPr="00C0563D" w:rsidRDefault="004571BF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January 30</w:t>
                            </w:r>
                          </w:p>
                          <w:p w:rsidR="00371100" w:rsidRDefault="00277AE5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Insurance for Farms &amp; Families</w:t>
                            </w:r>
                          </w:p>
                          <w:p w:rsidR="00277AE5" w:rsidRPr="00A0648C" w:rsidRDefault="00277AE5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Crop Insurance</w:t>
                            </w:r>
                          </w:p>
                          <w:p w:rsidR="00277AE5" w:rsidRDefault="00277AE5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571BF" w:rsidRPr="00C0563D" w:rsidRDefault="00C0563D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February 4</w:t>
                            </w:r>
                          </w:p>
                          <w:p w:rsidR="00371100" w:rsidRDefault="004571BF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FSA and NRCS Government Programs </w:t>
                            </w:r>
                          </w:p>
                          <w:p w:rsidR="00C94C87" w:rsidRPr="00A0648C" w:rsidRDefault="00C94C87" w:rsidP="00C94C8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Bill – 2019 and beyond</w:t>
                            </w:r>
                          </w:p>
                          <w:p w:rsidR="004571BF" w:rsidRDefault="004571BF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1100" w:rsidRPr="00C0563D" w:rsidRDefault="00371100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February </w:t>
                            </w:r>
                            <w:r w:rsidR="00C0563D"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:rsidR="00371100" w:rsidRDefault="00371100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648C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Interpretation of </w:t>
                            </w:r>
                            <w:r w:rsidR="004571BF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A0648C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inancial </w:t>
                            </w:r>
                            <w:r w:rsidR="004571BF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A0648C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tatements</w:t>
                            </w:r>
                          </w:p>
                          <w:p w:rsidR="004571BF" w:rsidRDefault="004571BF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Budgets and Finding Breakeven</w:t>
                            </w:r>
                          </w:p>
                          <w:p w:rsidR="004571BF" w:rsidRPr="00A0648C" w:rsidRDefault="004571BF" w:rsidP="004571BF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1100" w:rsidRPr="00C0563D" w:rsidRDefault="00371100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February </w:t>
                            </w:r>
                            <w:r w:rsidR="00C0563D"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  <w:p w:rsidR="004571BF" w:rsidRDefault="004571BF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Land Leasing &amp; Ownership</w:t>
                            </w:r>
                          </w:p>
                          <w:p w:rsidR="00371100" w:rsidRDefault="004571BF" w:rsidP="009E2D8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71BF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Succession Planning</w:t>
                            </w:r>
                          </w:p>
                          <w:p w:rsidR="004571BF" w:rsidRPr="004571BF" w:rsidRDefault="004571BF" w:rsidP="004571BF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1100" w:rsidRPr="00C0563D" w:rsidRDefault="00C0563D" w:rsidP="00A0648C">
                            <w:pPr>
                              <w:widowControl w:val="0"/>
                              <w:spacing w:after="0"/>
                              <w:contextualSpacing/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63D">
                              <w:rPr>
                                <w:rFonts w:cs="Tahoma"/>
                                <w:b/>
                                <w:bCs/>
                                <w:color w:val="538135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February 13</w:t>
                            </w:r>
                          </w:p>
                          <w:p w:rsidR="004571BF" w:rsidRPr="004571BF" w:rsidRDefault="004571BF" w:rsidP="004571BF">
                            <w:pPr>
                              <w:widowControl w:val="0"/>
                              <w:spacing w:after="0" w:line="240" w:lineRule="auto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71BF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Group</w:t>
                            </w:r>
                            <w:r w:rsidR="00C0563D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4571BF"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 Choice of Topics such as –</w:t>
                            </w:r>
                          </w:p>
                          <w:p w:rsidR="00371100" w:rsidRDefault="004571BF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Precision Agriculture and Production</w:t>
                            </w:r>
                          </w:p>
                          <w:p w:rsidR="004571BF" w:rsidRPr="00A0648C" w:rsidRDefault="004571BF" w:rsidP="00A064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 Marketing</w:t>
                            </w:r>
                          </w:p>
                          <w:p w:rsidR="00371100" w:rsidRDefault="004571BF" w:rsidP="004571B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Accounting and Prep for Taxes</w:t>
                            </w:r>
                          </w:p>
                          <w:p w:rsidR="004571BF" w:rsidRPr="004571BF" w:rsidRDefault="004571BF" w:rsidP="004571B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Farm Health and Safety</w:t>
                            </w:r>
                          </w:p>
                          <w:p w:rsidR="00371100" w:rsidRPr="004571BF" w:rsidRDefault="00371100" w:rsidP="004571BF">
                            <w:pPr>
                              <w:widowControl w:val="0"/>
                              <w:spacing w:after="0" w:line="240" w:lineRule="auto"/>
                              <w:ind w:left="18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1100" w:rsidRPr="00A0648C" w:rsidRDefault="00371100" w:rsidP="00371100">
                            <w:pPr>
                              <w:pStyle w:val="ListParagraph"/>
                              <w:widowControl w:val="0"/>
                              <w:ind w:left="547"/>
                              <w:rPr>
                                <w:rFonts w:cs="Tahom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C42C5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margin-left:0;margin-top:105pt;width:214.7pt;height:6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" filled="f" strokecolor="#538135 [2409]" strokeweight="0">
                <v:stroke dashstyle="3 1"/>
                <v:textbox>
                  <w:txbxContent>
                    <w:p w:rsidR="00576211" w:rsidRDefault="00371100" w:rsidP="00A0648C">
                      <w:pPr>
                        <w:widowControl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538135" w:themeColor="accent6" w:themeShade="BF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648C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538135" w:themeColor="accent6" w:themeShade="BF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Annie’s Project –</w:t>
                      </w:r>
                      <w:r w:rsidR="00576211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538135" w:themeColor="accent6" w:themeShade="BF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Beatrice, NE</w:t>
                      </w:r>
                    </w:p>
                    <w:p w:rsidR="00371100" w:rsidRPr="00A0648C" w:rsidRDefault="00371100" w:rsidP="00A0648C">
                      <w:pPr>
                        <w:widowControl w:val="0"/>
                        <w:spacing w:after="0" w:line="240" w:lineRule="auto"/>
                        <w:rPr>
                          <w:rFonts w:cs="Tahom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648C">
                        <w:rPr>
                          <w:rFonts w:cs="Tahom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  <w:p w:rsidR="00371100" w:rsidRPr="00C0563D" w:rsidRDefault="004571BF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January 28</w:t>
                      </w:r>
                    </w:p>
                    <w:p w:rsidR="00371100" w:rsidRDefault="00C94C87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Human R</w:t>
                      </w:r>
                      <w:r w:rsidR="00371100" w:rsidRPr="00A0648C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esources</w:t>
                      </w: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Management</w:t>
                      </w:r>
                    </w:p>
                    <w:p w:rsidR="00277AE5" w:rsidRDefault="00277AE5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Labor Information</w:t>
                      </w:r>
                    </w:p>
                    <w:p w:rsidR="00277AE5" w:rsidRPr="00A0648C" w:rsidRDefault="00277AE5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Communications – Real Colors</w:t>
                      </w:r>
                    </w:p>
                    <w:p w:rsidR="00371100" w:rsidRPr="00A0648C" w:rsidRDefault="00371100" w:rsidP="00277AE5">
                      <w:pPr>
                        <w:pStyle w:val="ListParagraph"/>
                        <w:widowControl w:val="0"/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648C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371100" w:rsidRPr="00C0563D" w:rsidRDefault="004571BF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January 30</w:t>
                      </w:r>
                    </w:p>
                    <w:p w:rsidR="00371100" w:rsidRDefault="00277AE5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Insurance for Farms &amp; Families</w:t>
                      </w:r>
                    </w:p>
                    <w:p w:rsidR="00277AE5" w:rsidRPr="00A0648C" w:rsidRDefault="00277AE5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Crop Insurance</w:t>
                      </w:r>
                    </w:p>
                    <w:p w:rsidR="00277AE5" w:rsidRDefault="00277AE5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571BF" w:rsidRPr="00C0563D" w:rsidRDefault="00C0563D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February 4</w:t>
                      </w:r>
                    </w:p>
                    <w:p w:rsidR="00371100" w:rsidRDefault="004571BF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FSA and NRCS Government Programs </w:t>
                      </w:r>
                    </w:p>
                    <w:p w:rsidR="00C94C87" w:rsidRPr="00A0648C" w:rsidRDefault="00C94C87" w:rsidP="00C94C8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Bill – 2019 and beyond</w:t>
                      </w:r>
                    </w:p>
                    <w:p w:rsidR="004571BF" w:rsidRDefault="004571BF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71100" w:rsidRPr="00C0563D" w:rsidRDefault="00371100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February </w:t>
                      </w:r>
                      <w:r w:rsidR="00C0563D"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:rsidR="00371100" w:rsidRDefault="00371100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648C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Interpretation of </w:t>
                      </w:r>
                      <w:r w:rsidR="004571BF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A0648C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inancial </w:t>
                      </w:r>
                      <w:r w:rsidR="004571BF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A0648C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tatements</w:t>
                      </w:r>
                    </w:p>
                    <w:p w:rsidR="004571BF" w:rsidRDefault="004571BF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Budgets and Finding Breakeven</w:t>
                      </w:r>
                    </w:p>
                    <w:p w:rsidR="004571BF" w:rsidRPr="00A0648C" w:rsidRDefault="004571BF" w:rsidP="004571BF">
                      <w:pPr>
                        <w:pStyle w:val="ListParagraph"/>
                        <w:widowControl w:val="0"/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71100" w:rsidRPr="00C0563D" w:rsidRDefault="00371100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February </w:t>
                      </w:r>
                      <w:r w:rsidR="00C0563D"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  <w:p w:rsidR="004571BF" w:rsidRDefault="004571BF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Land Leasing &amp; Ownership</w:t>
                      </w:r>
                    </w:p>
                    <w:p w:rsidR="00371100" w:rsidRDefault="004571BF" w:rsidP="009E2D8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71BF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Succession Planning</w:t>
                      </w:r>
                    </w:p>
                    <w:p w:rsidR="004571BF" w:rsidRPr="004571BF" w:rsidRDefault="004571BF" w:rsidP="004571BF">
                      <w:pPr>
                        <w:pStyle w:val="ListParagraph"/>
                        <w:widowControl w:val="0"/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71100" w:rsidRPr="00C0563D" w:rsidRDefault="00C0563D" w:rsidP="00A0648C">
                      <w:pPr>
                        <w:widowControl w:val="0"/>
                        <w:spacing w:after="0"/>
                        <w:contextualSpacing/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63D">
                        <w:rPr>
                          <w:rFonts w:cs="Tahoma"/>
                          <w:b/>
                          <w:bCs/>
                          <w:color w:val="538135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February 13</w:t>
                      </w:r>
                    </w:p>
                    <w:p w:rsidR="004571BF" w:rsidRPr="004571BF" w:rsidRDefault="004571BF" w:rsidP="004571BF">
                      <w:pPr>
                        <w:widowControl w:val="0"/>
                        <w:spacing w:after="0" w:line="240" w:lineRule="auto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71BF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Group</w:t>
                      </w:r>
                      <w:r w:rsidR="00C0563D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4571BF"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 Choice of Topics such as –</w:t>
                      </w:r>
                    </w:p>
                    <w:p w:rsidR="00371100" w:rsidRDefault="004571BF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Precision Agriculture and Production</w:t>
                      </w:r>
                    </w:p>
                    <w:p w:rsidR="004571BF" w:rsidRPr="00A0648C" w:rsidRDefault="004571BF" w:rsidP="00A0648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Ag Marketing</w:t>
                      </w:r>
                    </w:p>
                    <w:p w:rsidR="00371100" w:rsidRDefault="004571BF" w:rsidP="004571BF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Accounting and Prep for Taxes</w:t>
                      </w:r>
                    </w:p>
                    <w:p w:rsidR="004571BF" w:rsidRPr="004571BF" w:rsidRDefault="004571BF" w:rsidP="004571BF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Farm Health and Safety</w:t>
                      </w:r>
                    </w:p>
                    <w:p w:rsidR="00371100" w:rsidRPr="004571BF" w:rsidRDefault="00371100" w:rsidP="004571BF">
                      <w:pPr>
                        <w:widowControl w:val="0"/>
                        <w:spacing w:after="0" w:line="240" w:lineRule="auto"/>
                        <w:ind w:left="18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71100" w:rsidRPr="00A0648C" w:rsidRDefault="00371100" w:rsidP="00371100">
                      <w:pPr>
                        <w:pStyle w:val="ListParagraph"/>
                        <w:widowControl w:val="0"/>
                        <w:ind w:left="547"/>
                        <w:rPr>
                          <w:rFonts w:cs="Tahom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13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142875</wp:posOffset>
            </wp:positionV>
            <wp:extent cx="3489325" cy="10163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izontal_Full_Color_jp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01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E5">
        <w:rPr>
          <w:noProof/>
        </w:rPr>
        <w:drawing>
          <wp:anchor distT="0" distB="0" distL="114300" distR="114300" simplePos="0" relativeHeight="251668480" behindDoc="0" locked="0" layoutInCell="1" allowOverlap="1" wp14:anchorId="6F3F652C" wp14:editId="6E1939D3">
            <wp:simplePos x="0" y="0"/>
            <wp:positionH relativeFrom="column">
              <wp:posOffset>2933700</wp:posOffset>
            </wp:positionH>
            <wp:positionV relativeFrom="paragraph">
              <wp:posOffset>2615565</wp:posOffset>
            </wp:positionV>
            <wp:extent cx="2423795" cy="1616075"/>
            <wp:effectExtent l="152400" t="152400" r="167005" b="231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2000" sy="92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E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E09E2" wp14:editId="7C4DD394">
                <wp:simplePos x="0" y="0"/>
                <wp:positionH relativeFrom="column">
                  <wp:posOffset>5419725</wp:posOffset>
                </wp:positionH>
                <wp:positionV relativeFrom="paragraph">
                  <wp:posOffset>2619375</wp:posOffset>
                </wp:positionV>
                <wp:extent cx="1362075" cy="1819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F71" w:rsidRPr="00B96F71" w:rsidRDefault="00B96F71" w:rsidP="00B96F71">
                            <w:pPr>
                              <w:widowControl w:val="0"/>
                              <w:spacing w:after="6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i/>
                                <w:color w:val="538135" w:themeColor="accent6" w:themeShade="BF"/>
                                <w:sz w:val="28"/>
                              </w:rPr>
                            </w:pPr>
                            <w:r w:rsidRPr="00B96F71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i/>
                                <w:color w:val="538135" w:themeColor="accent6" w:themeShade="BF"/>
                                <w:sz w:val="28"/>
                              </w:rPr>
                              <w:t>Why Annie's Project?</w:t>
                            </w:r>
                          </w:p>
                          <w:p w:rsidR="00B96F71" w:rsidRDefault="004B7FEB" w:rsidP="00B96F71">
                            <w:pPr>
                              <w:widowControl w:val="0"/>
                              <w:spacing w:line="240" w:lineRule="auto"/>
                            </w:pPr>
                            <w:r>
                              <w:t>This six-session</w:t>
                            </w:r>
                            <w:r w:rsidR="00B96F71">
                              <w:t xml:space="preserve"> course is a discussion-based workshop bringing women together to learn from experts in production, </w:t>
                            </w:r>
                          </w:p>
                          <w:p w:rsidR="00B96F71" w:rsidRDefault="00B96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09E2" id="Text Box 9" o:spid="_x0000_s1031" type="#_x0000_t202" style="position:absolute;margin-left:426.75pt;margin-top:206.25pt;width:107.2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" filled="f" stroked="f" strokeweight=".5pt">
                <v:textbox>
                  <w:txbxContent>
                    <w:p w:rsidR="00B96F71" w:rsidRPr="00B96F71" w:rsidRDefault="00B96F71" w:rsidP="00B96F71">
                      <w:pPr>
                        <w:widowControl w:val="0"/>
                        <w:spacing w:after="60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bCs/>
                          <w:i/>
                          <w:color w:val="538135" w:themeColor="accent6" w:themeShade="BF"/>
                          <w:sz w:val="28"/>
                        </w:rPr>
                      </w:pPr>
                      <w:r w:rsidRPr="00B96F71">
                        <w:rPr>
                          <w:rFonts w:ascii="Times New Roman" w:eastAsia="Arial Unicode MS" w:hAnsi="Times New Roman" w:cs="Times New Roman"/>
                          <w:b/>
                          <w:bCs/>
                          <w:i/>
                          <w:color w:val="538135" w:themeColor="accent6" w:themeShade="BF"/>
                          <w:sz w:val="28"/>
                        </w:rPr>
                        <w:t>Why Annie's Project?</w:t>
                      </w:r>
                    </w:p>
                    <w:p w:rsidR="00B96F71" w:rsidRDefault="004B7FEB" w:rsidP="00B96F71">
                      <w:pPr>
                        <w:widowControl w:val="0"/>
                        <w:spacing w:line="240" w:lineRule="auto"/>
                      </w:pPr>
                      <w:r>
                        <w:t>This six-session</w:t>
                      </w:r>
                      <w:r w:rsidR="00B96F71">
                        <w:t xml:space="preserve"> course is a discussion-based workshop bringing women together to learn from experts in production, </w:t>
                      </w:r>
                    </w:p>
                    <w:p w:rsidR="00B96F71" w:rsidRDefault="00B96F71"/>
                  </w:txbxContent>
                </v:textbox>
              </v:shape>
            </w:pict>
          </mc:Fallback>
        </mc:AlternateContent>
      </w:r>
      <w:r w:rsidR="00277AE5">
        <w:rPr>
          <w:noProof/>
        </w:rPr>
        <w:drawing>
          <wp:anchor distT="0" distB="0" distL="114300" distR="114300" simplePos="0" relativeHeight="251667456" behindDoc="0" locked="0" layoutInCell="1" allowOverlap="1" wp14:anchorId="3E36782B" wp14:editId="4AACE542">
            <wp:simplePos x="0" y="0"/>
            <wp:positionH relativeFrom="column">
              <wp:posOffset>3785235</wp:posOffset>
            </wp:positionH>
            <wp:positionV relativeFrom="paragraph">
              <wp:posOffset>221615</wp:posOffset>
            </wp:positionV>
            <wp:extent cx="2423160" cy="1616075"/>
            <wp:effectExtent l="152400" t="152400" r="167640" b="2317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2000" sy="92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63">
        <w:t xml:space="preserve"> </w:t>
      </w:r>
    </w:p>
    <w:sectPr w:rsidR="00027D47" w:rsidRPr="006D712A" w:rsidSect="00277AE5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utch 801 SWA 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72BD2"/>
    <w:multiLevelType w:val="hybridMultilevel"/>
    <w:tmpl w:val="B8006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F3"/>
    <w:rsid w:val="00027D47"/>
    <w:rsid w:val="000D51C1"/>
    <w:rsid w:val="0016026A"/>
    <w:rsid w:val="0020004E"/>
    <w:rsid w:val="00265ED3"/>
    <w:rsid w:val="00277AE5"/>
    <w:rsid w:val="002A6D15"/>
    <w:rsid w:val="002C577C"/>
    <w:rsid w:val="002F6F79"/>
    <w:rsid w:val="00353D26"/>
    <w:rsid w:val="00371100"/>
    <w:rsid w:val="003A202C"/>
    <w:rsid w:val="003A46DF"/>
    <w:rsid w:val="003D162A"/>
    <w:rsid w:val="00444271"/>
    <w:rsid w:val="004571BF"/>
    <w:rsid w:val="004878E9"/>
    <w:rsid w:val="004B7FEB"/>
    <w:rsid w:val="00576211"/>
    <w:rsid w:val="00594E2B"/>
    <w:rsid w:val="005F0CF8"/>
    <w:rsid w:val="006070DF"/>
    <w:rsid w:val="006A65F3"/>
    <w:rsid w:val="006D712A"/>
    <w:rsid w:val="007A4063"/>
    <w:rsid w:val="007D28CD"/>
    <w:rsid w:val="00800535"/>
    <w:rsid w:val="0091310E"/>
    <w:rsid w:val="00A005E3"/>
    <w:rsid w:val="00A0648C"/>
    <w:rsid w:val="00AF6A78"/>
    <w:rsid w:val="00B264A5"/>
    <w:rsid w:val="00B32105"/>
    <w:rsid w:val="00B96F71"/>
    <w:rsid w:val="00C0563D"/>
    <w:rsid w:val="00C34135"/>
    <w:rsid w:val="00C54CA6"/>
    <w:rsid w:val="00C94C87"/>
    <w:rsid w:val="00D03A30"/>
    <w:rsid w:val="00D66CB1"/>
    <w:rsid w:val="00E575F1"/>
    <w:rsid w:val="00FB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C5774-C400-429E-A62C-C66FDED6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10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40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rsid w:val="007A4063"/>
    <w:pPr>
      <w:spacing w:after="0" w:line="288" w:lineRule="auto"/>
    </w:pPr>
    <w:rPr>
      <w:rFonts w:ascii="Dutch 801 SWA Roman" w:eastAsia="Times New Roman" w:hAnsi="Dutch 801 SWA Roman" w:cs="Times New Roman"/>
      <w:color w:val="000000"/>
      <w:kern w:val="28"/>
      <w:sz w:val="24"/>
      <w:szCs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B7F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1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regonline.com/anniesproject-beatric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regonline.com/anniesproject-beatrice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gage-county@unl.edu" TargetMode="External"/><Relationship Id="rId15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ia.unl.edu/" TargetMode="External"/><Relationship Id="rId14" Type="http://schemas.openxmlformats.org/officeDocument/2006/relationships/hyperlink" Target="https://wia.unl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Claudette Roper</dc:creator>
  <cp:keywords/>
  <dc:description/>
  <cp:lastModifiedBy>Lisa Jasa</cp:lastModifiedBy>
  <cp:revision>2</cp:revision>
  <cp:lastPrinted>2018-11-05T19:23:00Z</cp:lastPrinted>
  <dcterms:created xsi:type="dcterms:W3CDTF">2019-01-10T21:25:00Z</dcterms:created>
  <dcterms:modified xsi:type="dcterms:W3CDTF">2019-01-10T21:25:00Z</dcterms:modified>
</cp:coreProperties>
</file>