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22" w:rsidRDefault="00306251" w:rsidP="00ED7622">
      <w:pPr>
        <w:rPr>
          <w:rFonts w:ascii="Garamond" w:hAnsi="Garamond"/>
        </w:rPr>
      </w:pPr>
      <w:r>
        <w:rPr>
          <w:noProof/>
        </w:rPr>
        <w:drawing>
          <wp:anchor distT="12192" distB="0" distL="126492" distR="114300" simplePos="0" relativeHeight="251630592" behindDoc="0" locked="0" layoutInCell="1" allowOverlap="1">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43530A">
        <w:rPr>
          <w:rFonts w:ascii="Garamond" w:hAnsi="Garamond"/>
          <w:sz w:val="40"/>
          <w:szCs w:val="40"/>
        </w:rPr>
        <w:t>So</w:t>
      </w:r>
      <w:r w:rsidR="00096961">
        <w:rPr>
          <w:rFonts w:ascii="Garamond" w:hAnsi="Garamond"/>
          <w:sz w:val="40"/>
          <w:szCs w:val="40"/>
        </w:rPr>
        <w:t>il Respiration</w:t>
      </w:r>
      <w:r w:rsidR="00E53824">
        <w:rPr>
          <w:rFonts w:ascii="Garamond" w:hAnsi="Garamond"/>
          <w:sz w:val="40"/>
          <w:szCs w:val="40"/>
        </w:rPr>
        <w:br/>
      </w:r>
      <w:proofErr w:type="gramStart"/>
      <w:r w:rsidR="00E53824">
        <w:rPr>
          <w:rFonts w:ascii="Garamond" w:hAnsi="Garamond"/>
        </w:rPr>
        <w:t>Approximately</w:t>
      </w:r>
      <w:proofErr w:type="gramEnd"/>
      <w:r w:rsidR="00E53824">
        <w:rPr>
          <w:rFonts w:ascii="Garamond" w:hAnsi="Garamond"/>
        </w:rPr>
        <w:t xml:space="preserve"> 180 minutes</w:t>
      </w:r>
    </w:p>
    <w:p w:rsidR="005B2F85" w:rsidRPr="00E53824" w:rsidRDefault="005B2F85" w:rsidP="00ED7622">
      <w:pPr>
        <w:rPr>
          <w:rFonts w:ascii="Garamond" w:hAnsi="Garamond"/>
        </w:rPr>
      </w:pPr>
      <w:r>
        <w:rPr>
          <w:rFonts w:ascii="Garamond" w:hAnsi="Garamond"/>
          <w:szCs w:val="40"/>
        </w:rPr>
        <w:t>***Content and lab derived from the USDA-NRCS Guides for Educators. Please see the Guides for additional helpful pictures and diagrams</w:t>
      </w:r>
      <w:proofErr w:type="gramStart"/>
      <w:r>
        <w:rPr>
          <w:rFonts w:ascii="Garamond" w:hAnsi="Garamond"/>
          <w:szCs w:val="40"/>
        </w:rPr>
        <w:t>.*</w:t>
      </w:r>
      <w:proofErr w:type="gramEnd"/>
      <w:r>
        <w:rPr>
          <w:rFonts w:ascii="Garamond" w:hAnsi="Garamond"/>
          <w:szCs w:val="40"/>
        </w:rPr>
        <w:t>**</w:t>
      </w:r>
    </w:p>
    <w:p w:rsidR="00492344" w:rsidRDefault="00CA2E19" w:rsidP="00ED7622">
      <w:pPr>
        <w:rPr>
          <w:rFonts w:ascii="Garamond" w:hAnsi="Garamond"/>
          <w:sz w:val="40"/>
          <w:szCs w:val="40"/>
        </w:rPr>
      </w:pPr>
      <w:r>
        <w:rPr>
          <w:noProof/>
        </w:rPr>
        <mc:AlternateContent>
          <mc:Choice Requires="wps">
            <w:drawing>
              <wp:anchor distT="0" distB="0" distL="114300" distR="114300" simplePos="0" relativeHeight="251637760" behindDoc="0" locked="0" layoutInCell="1" allowOverlap="1" wp14:anchorId="38C7AD4B" wp14:editId="5F4FF541">
                <wp:simplePos x="0" y="0"/>
                <wp:positionH relativeFrom="column">
                  <wp:posOffset>-161925</wp:posOffset>
                </wp:positionH>
                <wp:positionV relativeFrom="paragraph">
                  <wp:posOffset>191135</wp:posOffset>
                </wp:positionV>
                <wp:extent cx="6205855" cy="2447925"/>
                <wp:effectExtent l="0" t="0" r="23495" b="28575"/>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244792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47E21" id="Rounded Rectangle 6" o:spid="_x0000_s1026" style="position:absolute;margin-left:-12.75pt;margin-top:15.05pt;width:488.6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" filled="f" strokecolor="#d7e4bd" strokeweight="2pt">
                <v:path arrowok="t"/>
              </v:roundrect>
            </w:pict>
          </mc:Fallback>
        </mc:AlternateContent>
      </w:r>
      <w:r>
        <w:rPr>
          <w:noProof/>
        </w:rPr>
        <mc:AlternateContent>
          <mc:Choice Requires="wps">
            <w:drawing>
              <wp:anchor distT="0" distB="0" distL="114300" distR="114300" simplePos="0" relativeHeight="251635712" behindDoc="0" locked="0" layoutInCell="1" allowOverlap="1" wp14:anchorId="19367D40" wp14:editId="5A6FB3A6">
                <wp:simplePos x="0" y="0"/>
                <wp:positionH relativeFrom="margin">
                  <wp:align>left</wp:align>
                </wp:positionH>
                <wp:positionV relativeFrom="paragraph">
                  <wp:posOffset>334010</wp:posOffset>
                </wp:positionV>
                <wp:extent cx="5850255" cy="211455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114550"/>
                        </a:xfrm>
                        <a:prstGeom prst="rect">
                          <a:avLst/>
                        </a:prstGeom>
                        <a:solidFill>
                          <a:srgbClr val="FFFFFF"/>
                        </a:solidFill>
                        <a:ln w="9525">
                          <a:noFill/>
                          <a:miter lim="800000"/>
                          <a:headEnd/>
                          <a:tailEnd/>
                        </a:ln>
                      </wps:spPr>
                      <wps:txbx>
                        <w:txbxContent>
                          <w:p w:rsidR="009351F2" w:rsidRPr="00096961" w:rsidRDefault="009351F2">
                            <w:pPr>
                              <w:rPr>
                                <w:rFonts w:ascii="Garamond" w:hAnsi="Garamond"/>
                                <w:sz w:val="24"/>
                                <w:szCs w:val="24"/>
                              </w:rPr>
                            </w:pPr>
                            <w:r w:rsidRPr="00096961">
                              <w:rPr>
                                <w:rFonts w:ascii="Garamond" w:hAnsi="Garamond"/>
                                <w:b/>
                                <w:sz w:val="24"/>
                                <w:szCs w:val="24"/>
                                <w:u w:val="single"/>
                              </w:rPr>
                              <w:t>Objectives</w:t>
                            </w:r>
                            <w:r w:rsidRPr="00096961">
                              <w:rPr>
                                <w:rFonts w:ascii="Garamond" w:hAnsi="Garamond"/>
                                <w:sz w:val="24"/>
                                <w:szCs w:val="24"/>
                              </w:rPr>
                              <w:br/>
                              <w:t>By the end of the lesson, students will know or be able to:</w:t>
                            </w:r>
                          </w:p>
                          <w:p w:rsidR="00CA2E19" w:rsidRDefault="009351F2" w:rsidP="00327242">
                            <w:pPr>
                              <w:pStyle w:val="ListParagraph"/>
                              <w:numPr>
                                <w:ilvl w:val="0"/>
                                <w:numId w:val="4"/>
                              </w:numPr>
                              <w:rPr>
                                <w:rFonts w:ascii="Garamond" w:hAnsi="Garamond"/>
                                <w:sz w:val="24"/>
                                <w:szCs w:val="24"/>
                              </w:rPr>
                            </w:pPr>
                            <w:r w:rsidRPr="00CA2E19">
                              <w:rPr>
                                <w:rFonts w:ascii="Garamond" w:hAnsi="Garamond"/>
                                <w:sz w:val="24"/>
                                <w:szCs w:val="24"/>
                              </w:rPr>
                              <w:t>Define: soil respi</w:t>
                            </w:r>
                            <w:r w:rsidR="00CA2E19">
                              <w:rPr>
                                <w:rFonts w:ascii="Garamond" w:hAnsi="Garamond"/>
                                <w:sz w:val="24"/>
                                <w:szCs w:val="24"/>
                              </w:rPr>
                              <w:t>ration and soil microbes</w:t>
                            </w:r>
                          </w:p>
                          <w:p w:rsidR="009351F2" w:rsidRPr="00CA2E19" w:rsidRDefault="009351F2" w:rsidP="00327242">
                            <w:pPr>
                              <w:pStyle w:val="ListParagraph"/>
                              <w:numPr>
                                <w:ilvl w:val="0"/>
                                <w:numId w:val="4"/>
                              </w:numPr>
                              <w:rPr>
                                <w:rFonts w:ascii="Garamond" w:hAnsi="Garamond"/>
                                <w:sz w:val="24"/>
                                <w:szCs w:val="24"/>
                              </w:rPr>
                            </w:pPr>
                            <w:r w:rsidRPr="00CA2E19">
                              <w:rPr>
                                <w:rFonts w:ascii="Garamond" w:hAnsi="Garamond"/>
                                <w:sz w:val="24"/>
                                <w:szCs w:val="24"/>
                              </w:rPr>
                              <w:t>Explain the role of soil respiration in determining soil health</w:t>
                            </w:r>
                          </w:p>
                          <w:p w:rsidR="009351F2" w:rsidRDefault="009351F2" w:rsidP="009351F2">
                            <w:pPr>
                              <w:pStyle w:val="ListParagraph"/>
                              <w:numPr>
                                <w:ilvl w:val="0"/>
                                <w:numId w:val="4"/>
                              </w:numPr>
                              <w:rPr>
                                <w:rFonts w:ascii="Garamond" w:hAnsi="Garamond"/>
                                <w:sz w:val="24"/>
                                <w:szCs w:val="24"/>
                              </w:rPr>
                            </w:pPr>
                            <w:r w:rsidRPr="00096961">
                              <w:rPr>
                                <w:rFonts w:ascii="Garamond" w:hAnsi="Garamond"/>
                                <w:sz w:val="24"/>
                                <w:szCs w:val="24"/>
                              </w:rPr>
                              <w:t xml:space="preserve">Diagram </w:t>
                            </w:r>
                            <w:r>
                              <w:rPr>
                                <w:rFonts w:ascii="Garamond" w:hAnsi="Garamond"/>
                                <w:sz w:val="24"/>
                                <w:szCs w:val="24"/>
                              </w:rPr>
                              <w:t>the role of soil respiration in the cycle of life on earth</w:t>
                            </w:r>
                          </w:p>
                          <w:p w:rsidR="009351F2" w:rsidRDefault="009351F2" w:rsidP="009351F2">
                            <w:pPr>
                              <w:pStyle w:val="ListParagraph"/>
                              <w:numPr>
                                <w:ilvl w:val="0"/>
                                <w:numId w:val="4"/>
                              </w:numPr>
                              <w:rPr>
                                <w:rFonts w:ascii="Garamond" w:hAnsi="Garamond"/>
                                <w:sz w:val="24"/>
                                <w:szCs w:val="24"/>
                              </w:rPr>
                            </w:pPr>
                            <w:r>
                              <w:rPr>
                                <w:rFonts w:ascii="Garamond" w:hAnsi="Garamond"/>
                                <w:sz w:val="24"/>
                                <w:szCs w:val="24"/>
                              </w:rPr>
                              <w:t>List and explain inherent factors that affect soil respiration</w:t>
                            </w:r>
                          </w:p>
                          <w:p w:rsidR="009351F2" w:rsidRDefault="009351F2" w:rsidP="009351F2">
                            <w:pPr>
                              <w:pStyle w:val="ListParagraph"/>
                              <w:numPr>
                                <w:ilvl w:val="0"/>
                                <w:numId w:val="4"/>
                              </w:numPr>
                              <w:rPr>
                                <w:rFonts w:ascii="Garamond" w:hAnsi="Garamond"/>
                                <w:sz w:val="24"/>
                                <w:szCs w:val="24"/>
                              </w:rPr>
                            </w:pPr>
                            <w:r>
                              <w:rPr>
                                <w:rFonts w:ascii="Garamond" w:hAnsi="Garamond"/>
                                <w:sz w:val="24"/>
                                <w:szCs w:val="24"/>
                              </w:rPr>
                              <w:t>List and describe soil respiration management processes</w:t>
                            </w:r>
                          </w:p>
                          <w:p w:rsidR="009351F2" w:rsidRDefault="009351F2" w:rsidP="009351F2">
                            <w:pPr>
                              <w:pStyle w:val="ListParagraph"/>
                              <w:numPr>
                                <w:ilvl w:val="0"/>
                                <w:numId w:val="4"/>
                              </w:numPr>
                              <w:rPr>
                                <w:rFonts w:ascii="Garamond" w:hAnsi="Garamond"/>
                                <w:sz w:val="24"/>
                                <w:szCs w:val="24"/>
                              </w:rPr>
                            </w:pPr>
                            <w:r>
                              <w:rPr>
                                <w:rFonts w:ascii="Garamond" w:hAnsi="Garamond"/>
                                <w:sz w:val="24"/>
                                <w:szCs w:val="24"/>
                              </w:rPr>
                              <w:t>Interpret management impacts on soil respiration and soil organic matter</w:t>
                            </w:r>
                          </w:p>
                          <w:p w:rsidR="009351F2" w:rsidRPr="00096961" w:rsidRDefault="009351F2" w:rsidP="00096961">
                            <w:pPr>
                              <w:pStyle w:val="ListParagraph"/>
                              <w:numPr>
                                <w:ilvl w:val="0"/>
                                <w:numId w:val="4"/>
                              </w:numPr>
                              <w:rPr>
                                <w:rFonts w:ascii="Garamond" w:hAnsi="Garamond"/>
                                <w:sz w:val="24"/>
                                <w:szCs w:val="24"/>
                              </w:rPr>
                            </w:pPr>
                            <w:r>
                              <w:rPr>
                                <w:rFonts w:ascii="Garamond" w:hAnsi="Garamond"/>
                                <w:sz w:val="24"/>
                                <w:szCs w:val="24"/>
                              </w:rPr>
                              <w:t>Measure soil respiration and interpret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67D40" id="_x0000_t202" coordsize="21600,21600" o:spt="202" path="m,l,21600r21600,l21600,xe">
                <v:stroke joinstyle="miter"/>
                <v:path gradientshapeok="t" o:connecttype="rect"/>
              </v:shapetype>
              <v:shape id="Text Box 2" o:spid="_x0000_s1026" type="#_x0000_t202" style="position:absolute;margin-left:0;margin-top:26.3pt;width:460.65pt;height:16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ZdIQIAAB4EAAAOAAAAZHJzL2Uyb0RvYy54bWysU9uO2yAQfa/Uf0C8N46teJ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" stroked="f">
                <v:textbox>
                  <w:txbxContent>
                    <w:p w:rsidR="009351F2" w:rsidRPr="00096961" w:rsidRDefault="009351F2">
                      <w:pPr>
                        <w:rPr>
                          <w:rFonts w:ascii="Garamond" w:hAnsi="Garamond"/>
                          <w:sz w:val="24"/>
                          <w:szCs w:val="24"/>
                        </w:rPr>
                      </w:pPr>
                      <w:r w:rsidRPr="00096961">
                        <w:rPr>
                          <w:rFonts w:ascii="Garamond" w:hAnsi="Garamond"/>
                          <w:b/>
                          <w:sz w:val="24"/>
                          <w:szCs w:val="24"/>
                          <w:u w:val="single"/>
                        </w:rPr>
                        <w:t>Objectives</w:t>
                      </w:r>
                      <w:r w:rsidRPr="00096961">
                        <w:rPr>
                          <w:rFonts w:ascii="Garamond" w:hAnsi="Garamond"/>
                          <w:sz w:val="24"/>
                          <w:szCs w:val="24"/>
                        </w:rPr>
                        <w:br/>
                        <w:t>By the end of the lesson, students will know or be able to:</w:t>
                      </w:r>
                    </w:p>
                    <w:p w:rsidR="00CA2E19" w:rsidRDefault="009351F2" w:rsidP="00327242">
                      <w:pPr>
                        <w:pStyle w:val="ListParagraph"/>
                        <w:numPr>
                          <w:ilvl w:val="0"/>
                          <w:numId w:val="4"/>
                        </w:numPr>
                        <w:rPr>
                          <w:rFonts w:ascii="Garamond" w:hAnsi="Garamond"/>
                          <w:sz w:val="24"/>
                          <w:szCs w:val="24"/>
                        </w:rPr>
                      </w:pPr>
                      <w:r w:rsidRPr="00CA2E19">
                        <w:rPr>
                          <w:rFonts w:ascii="Garamond" w:hAnsi="Garamond"/>
                          <w:sz w:val="24"/>
                          <w:szCs w:val="24"/>
                        </w:rPr>
                        <w:t>Define: soil respi</w:t>
                      </w:r>
                      <w:r w:rsidR="00CA2E19">
                        <w:rPr>
                          <w:rFonts w:ascii="Garamond" w:hAnsi="Garamond"/>
                          <w:sz w:val="24"/>
                          <w:szCs w:val="24"/>
                        </w:rPr>
                        <w:t>ration and soil microbes</w:t>
                      </w:r>
                    </w:p>
                    <w:p w:rsidR="009351F2" w:rsidRPr="00CA2E19" w:rsidRDefault="009351F2" w:rsidP="00327242">
                      <w:pPr>
                        <w:pStyle w:val="ListParagraph"/>
                        <w:numPr>
                          <w:ilvl w:val="0"/>
                          <w:numId w:val="4"/>
                        </w:numPr>
                        <w:rPr>
                          <w:rFonts w:ascii="Garamond" w:hAnsi="Garamond"/>
                          <w:sz w:val="24"/>
                          <w:szCs w:val="24"/>
                        </w:rPr>
                      </w:pPr>
                      <w:r w:rsidRPr="00CA2E19">
                        <w:rPr>
                          <w:rFonts w:ascii="Garamond" w:hAnsi="Garamond"/>
                          <w:sz w:val="24"/>
                          <w:szCs w:val="24"/>
                        </w:rPr>
                        <w:t>Explain the role of soil respiration in determining soil health</w:t>
                      </w:r>
                    </w:p>
                    <w:p w:rsidR="009351F2" w:rsidRDefault="009351F2" w:rsidP="009351F2">
                      <w:pPr>
                        <w:pStyle w:val="ListParagraph"/>
                        <w:numPr>
                          <w:ilvl w:val="0"/>
                          <w:numId w:val="4"/>
                        </w:numPr>
                        <w:rPr>
                          <w:rFonts w:ascii="Garamond" w:hAnsi="Garamond"/>
                          <w:sz w:val="24"/>
                          <w:szCs w:val="24"/>
                        </w:rPr>
                      </w:pPr>
                      <w:r w:rsidRPr="00096961">
                        <w:rPr>
                          <w:rFonts w:ascii="Garamond" w:hAnsi="Garamond"/>
                          <w:sz w:val="24"/>
                          <w:szCs w:val="24"/>
                        </w:rPr>
                        <w:t xml:space="preserve">Diagram </w:t>
                      </w:r>
                      <w:r>
                        <w:rPr>
                          <w:rFonts w:ascii="Garamond" w:hAnsi="Garamond"/>
                          <w:sz w:val="24"/>
                          <w:szCs w:val="24"/>
                        </w:rPr>
                        <w:t>the role of soil respiration in the cycle of life on earth</w:t>
                      </w:r>
                    </w:p>
                    <w:p w:rsidR="009351F2" w:rsidRDefault="009351F2" w:rsidP="009351F2">
                      <w:pPr>
                        <w:pStyle w:val="ListParagraph"/>
                        <w:numPr>
                          <w:ilvl w:val="0"/>
                          <w:numId w:val="4"/>
                        </w:numPr>
                        <w:rPr>
                          <w:rFonts w:ascii="Garamond" w:hAnsi="Garamond"/>
                          <w:sz w:val="24"/>
                          <w:szCs w:val="24"/>
                        </w:rPr>
                      </w:pPr>
                      <w:r>
                        <w:rPr>
                          <w:rFonts w:ascii="Garamond" w:hAnsi="Garamond"/>
                          <w:sz w:val="24"/>
                          <w:szCs w:val="24"/>
                        </w:rPr>
                        <w:t>List and explain inherent factors that affect soil respiration</w:t>
                      </w:r>
                    </w:p>
                    <w:p w:rsidR="009351F2" w:rsidRDefault="009351F2" w:rsidP="009351F2">
                      <w:pPr>
                        <w:pStyle w:val="ListParagraph"/>
                        <w:numPr>
                          <w:ilvl w:val="0"/>
                          <w:numId w:val="4"/>
                        </w:numPr>
                        <w:rPr>
                          <w:rFonts w:ascii="Garamond" w:hAnsi="Garamond"/>
                          <w:sz w:val="24"/>
                          <w:szCs w:val="24"/>
                        </w:rPr>
                      </w:pPr>
                      <w:r>
                        <w:rPr>
                          <w:rFonts w:ascii="Garamond" w:hAnsi="Garamond"/>
                          <w:sz w:val="24"/>
                          <w:szCs w:val="24"/>
                        </w:rPr>
                        <w:t>List and describe soil respiration management processes</w:t>
                      </w:r>
                    </w:p>
                    <w:p w:rsidR="009351F2" w:rsidRDefault="009351F2" w:rsidP="009351F2">
                      <w:pPr>
                        <w:pStyle w:val="ListParagraph"/>
                        <w:numPr>
                          <w:ilvl w:val="0"/>
                          <w:numId w:val="4"/>
                        </w:numPr>
                        <w:rPr>
                          <w:rFonts w:ascii="Garamond" w:hAnsi="Garamond"/>
                          <w:sz w:val="24"/>
                          <w:szCs w:val="24"/>
                        </w:rPr>
                      </w:pPr>
                      <w:r>
                        <w:rPr>
                          <w:rFonts w:ascii="Garamond" w:hAnsi="Garamond"/>
                          <w:sz w:val="24"/>
                          <w:szCs w:val="24"/>
                        </w:rPr>
                        <w:t>Interpret management impacts on soil respiration and soil organic matter</w:t>
                      </w:r>
                    </w:p>
                    <w:p w:rsidR="009351F2" w:rsidRPr="00096961" w:rsidRDefault="009351F2" w:rsidP="00096961">
                      <w:pPr>
                        <w:pStyle w:val="ListParagraph"/>
                        <w:numPr>
                          <w:ilvl w:val="0"/>
                          <w:numId w:val="4"/>
                        </w:numPr>
                        <w:rPr>
                          <w:rFonts w:ascii="Garamond" w:hAnsi="Garamond"/>
                          <w:sz w:val="24"/>
                          <w:szCs w:val="24"/>
                        </w:rPr>
                      </w:pPr>
                      <w:r>
                        <w:rPr>
                          <w:rFonts w:ascii="Garamond" w:hAnsi="Garamond"/>
                          <w:sz w:val="24"/>
                          <w:szCs w:val="24"/>
                        </w:rPr>
                        <w:t>Measure soil respiration and interpret data</w:t>
                      </w:r>
                    </w:p>
                  </w:txbxContent>
                </v:textbox>
                <w10:wrap anchorx="margin"/>
              </v:shape>
            </w:pict>
          </mc:Fallback>
        </mc:AlternateContent>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r w:rsidR="00492344">
        <w:rPr>
          <w:rFonts w:ascii="Garamond" w:hAnsi="Garamond"/>
          <w:sz w:val="40"/>
          <w:szCs w:val="40"/>
        </w:rPr>
        <w:tab/>
      </w:r>
    </w:p>
    <w:p w:rsidR="00492344" w:rsidRPr="00ED7622" w:rsidRDefault="00492344" w:rsidP="00492344">
      <w:pPr>
        <w:jc w:val="center"/>
        <w:rPr>
          <w:rFonts w:ascii="Garamond" w:hAnsi="Garamond"/>
          <w:sz w:val="40"/>
          <w:szCs w:val="40"/>
        </w:rPr>
      </w:pPr>
    </w:p>
    <w:p w:rsidR="00ED7622" w:rsidRDefault="00ED7622">
      <w:pPr>
        <w:rPr>
          <w:rFonts w:ascii="Garamond" w:hAnsi="Garamond"/>
          <w:sz w:val="56"/>
          <w:szCs w:val="56"/>
          <w:u w:val="single"/>
        </w:rPr>
      </w:pPr>
    </w:p>
    <w:p w:rsidR="00492344" w:rsidRDefault="00492344" w:rsidP="00492344">
      <w:pPr>
        <w:ind w:left="720"/>
        <w:rPr>
          <w:rFonts w:ascii="Garamond" w:hAnsi="Garamond"/>
          <w:sz w:val="56"/>
          <w:szCs w:val="56"/>
        </w:rPr>
      </w:pPr>
    </w:p>
    <w:p w:rsidR="00492344" w:rsidRDefault="00492344" w:rsidP="00492344">
      <w:pPr>
        <w:ind w:left="720"/>
        <w:rPr>
          <w:rFonts w:ascii="Garamond" w:hAnsi="Garamond"/>
          <w:sz w:val="56"/>
          <w:szCs w:val="56"/>
        </w:rPr>
      </w:pPr>
    </w:p>
    <w:p w:rsidR="00CA2E19" w:rsidRDefault="00CA2E19" w:rsidP="00ED7622">
      <w:pPr>
        <w:rPr>
          <w:rFonts w:ascii="Garamond" w:hAnsi="Garamond"/>
          <w:sz w:val="56"/>
          <w:szCs w:val="56"/>
        </w:rPr>
      </w:pPr>
    </w:p>
    <w:p w:rsidR="00ED7622" w:rsidRDefault="00B338D1" w:rsidP="00ED7622">
      <w:pPr>
        <w:rPr>
          <w:rFonts w:ascii="Garamond" w:hAnsi="Garamond"/>
          <w:sz w:val="56"/>
          <w:szCs w:val="56"/>
        </w:rPr>
      </w:pPr>
      <w:r>
        <w:rPr>
          <w:noProof/>
        </w:rPr>
        <mc:AlternateContent>
          <mc:Choice Requires="wps">
            <w:drawing>
              <wp:anchor distT="0" distB="0" distL="114300" distR="114300" simplePos="0" relativeHeight="251638784" behindDoc="0" locked="0" layoutInCell="1" allowOverlap="1" wp14:anchorId="1E613035" wp14:editId="118320B9">
                <wp:simplePos x="0" y="0"/>
                <wp:positionH relativeFrom="column">
                  <wp:posOffset>57150</wp:posOffset>
                </wp:positionH>
                <wp:positionV relativeFrom="paragraph">
                  <wp:posOffset>348614</wp:posOffset>
                </wp:positionV>
                <wp:extent cx="2023110" cy="1495425"/>
                <wp:effectExtent l="0" t="0" r="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495425"/>
                        </a:xfrm>
                        <a:prstGeom prst="rect">
                          <a:avLst/>
                        </a:prstGeom>
                        <a:solidFill>
                          <a:srgbClr val="FFFFFF"/>
                        </a:solidFill>
                        <a:ln w="9525">
                          <a:noFill/>
                          <a:miter lim="800000"/>
                          <a:headEnd/>
                          <a:tailEnd/>
                        </a:ln>
                      </wps:spPr>
                      <wps:txbx>
                        <w:txbxContent>
                          <w:p w:rsidR="009351F2" w:rsidRDefault="009351F2">
                            <w:pPr>
                              <w:rPr>
                                <w:rFonts w:ascii="Garamond" w:hAnsi="Garamond"/>
                                <w:b/>
                                <w:sz w:val="24"/>
                                <w:szCs w:val="24"/>
                                <w:u w:val="single"/>
                              </w:rPr>
                            </w:pPr>
                            <w:r w:rsidRPr="00DA392C">
                              <w:rPr>
                                <w:rFonts w:ascii="Garamond" w:hAnsi="Garamond"/>
                                <w:b/>
                                <w:sz w:val="24"/>
                                <w:szCs w:val="24"/>
                                <w:u w:val="single"/>
                              </w:rPr>
                              <w:t>Materials</w:t>
                            </w:r>
                          </w:p>
                          <w:p w:rsidR="00CA2E19" w:rsidRDefault="00B338D1" w:rsidP="00006771">
                            <w:pPr>
                              <w:pStyle w:val="ListParagraph"/>
                              <w:numPr>
                                <w:ilvl w:val="0"/>
                                <w:numId w:val="7"/>
                              </w:numPr>
                              <w:rPr>
                                <w:rFonts w:ascii="Garamond" w:hAnsi="Garamond"/>
                                <w:sz w:val="24"/>
                                <w:szCs w:val="24"/>
                              </w:rPr>
                            </w:pPr>
                            <w:r w:rsidRPr="00B338D1">
                              <w:rPr>
                                <w:rFonts w:ascii="Garamond" w:hAnsi="Garamond"/>
                                <w:sz w:val="24"/>
                                <w:szCs w:val="24"/>
                              </w:rPr>
                              <w:t>Lab materials (see Lab Guided Notes)</w:t>
                            </w:r>
                          </w:p>
                          <w:p w:rsidR="00B338D1" w:rsidRDefault="00B338D1" w:rsidP="00006771">
                            <w:pPr>
                              <w:pStyle w:val="ListParagraph"/>
                              <w:numPr>
                                <w:ilvl w:val="0"/>
                                <w:numId w:val="7"/>
                              </w:numPr>
                              <w:rPr>
                                <w:rFonts w:ascii="Garamond" w:hAnsi="Garamond"/>
                                <w:sz w:val="24"/>
                                <w:szCs w:val="24"/>
                              </w:rPr>
                            </w:pPr>
                            <w:r>
                              <w:rPr>
                                <w:rFonts w:ascii="Garamond" w:hAnsi="Garamond"/>
                                <w:sz w:val="24"/>
                                <w:szCs w:val="24"/>
                              </w:rPr>
                              <w:t>Baggie that seals</w:t>
                            </w:r>
                          </w:p>
                          <w:p w:rsidR="00B338D1" w:rsidRPr="00B338D1" w:rsidRDefault="00B338D1" w:rsidP="00006771">
                            <w:pPr>
                              <w:pStyle w:val="ListParagraph"/>
                              <w:numPr>
                                <w:ilvl w:val="0"/>
                                <w:numId w:val="7"/>
                              </w:numPr>
                              <w:rPr>
                                <w:rFonts w:ascii="Garamond" w:hAnsi="Garamond"/>
                                <w:sz w:val="24"/>
                                <w:szCs w:val="24"/>
                              </w:rPr>
                            </w:pPr>
                            <w:r>
                              <w:rPr>
                                <w:rFonts w:ascii="Garamond" w:hAnsi="Garamond"/>
                                <w:sz w:val="24"/>
                                <w:szCs w:val="24"/>
                              </w:rPr>
                              <w:t>Plant cutting</w:t>
                            </w:r>
                          </w:p>
                          <w:p w:rsidR="009351F2" w:rsidRPr="00DA392C" w:rsidRDefault="009351F2" w:rsidP="00DA392C">
                            <w:pPr>
                              <w:pStyle w:val="ListParagraph"/>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13035" id="_x0000_t202" coordsize="21600,21600" o:spt="202" path="m,l,21600r21600,l21600,xe">
                <v:stroke joinstyle="miter"/>
                <v:path gradientshapeok="t" o:connecttype="rect"/>
              </v:shapetype>
              <v:shape id="_x0000_s1027" type="#_x0000_t202" style="position:absolute;margin-left:4.5pt;margin-top:27.45pt;width:159.3pt;height:117.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" stroked="f">
                <v:textbox>
                  <w:txbxContent>
                    <w:p w:rsidR="009351F2" w:rsidRDefault="009351F2">
                      <w:pPr>
                        <w:rPr>
                          <w:rFonts w:ascii="Garamond" w:hAnsi="Garamond"/>
                          <w:b/>
                          <w:sz w:val="24"/>
                          <w:szCs w:val="24"/>
                          <w:u w:val="single"/>
                        </w:rPr>
                      </w:pPr>
                      <w:r w:rsidRPr="00DA392C">
                        <w:rPr>
                          <w:rFonts w:ascii="Garamond" w:hAnsi="Garamond"/>
                          <w:b/>
                          <w:sz w:val="24"/>
                          <w:szCs w:val="24"/>
                          <w:u w:val="single"/>
                        </w:rPr>
                        <w:t>Materials</w:t>
                      </w:r>
                    </w:p>
                    <w:p w:rsidR="00CA2E19" w:rsidRDefault="00B338D1" w:rsidP="00006771">
                      <w:pPr>
                        <w:pStyle w:val="ListParagraph"/>
                        <w:numPr>
                          <w:ilvl w:val="0"/>
                          <w:numId w:val="7"/>
                        </w:numPr>
                        <w:rPr>
                          <w:rFonts w:ascii="Garamond" w:hAnsi="Garamond"/>
                          <w:sz w:val="24"/>
                          <w:szCs w:val="24"/>
                        </w:rPr>
                      </w:pPr>
                      <w:r w:rsidRPr="00B338D1">
                        <w:rPr>
                          <w:rFonts w:ascii="Garamond" w:hAnsi="Garamond"/>
                          <w:sz w:val="24"/>
                          <w:szCs w:val="24"/>
                        </w:rPr>
                        <w:t>Lab materials (see Lab Guided Notes)</w:t>
                      </w:r>
                    </w:p>
                    <w:p w:rsidR="00B338D1" w:rsidRDefault="00B338D1" w:rsidP="00006771">
                      <w:pPr>
                        <w:pStyle w:val="ListParagraph"/>
                        <w:numPr>
                          <w:ilvl w:val="0"/>
                          <w:numId w:val="7"/>
                        </w:numPr>
                        <w:rPr>
                          <w:rFonts w:ascii="Garamond" w:hAnsi="Garamond"/>
                          <w:sz w:val="24"/>
                          <w:szCs w:val="24"/>
                        </w:rPr>
                      </w:pPr>
                      <w:r>
                        <w:rPr>
                          <w:rFonts w:ascii="Garamond" w:hAnsi="Garamond"/>
                          <w:sz w:val="24"/>
                          <w:szCs w:val="24"/>
                        </w:rPr>
                        <w:t>Baggie that seals</w:t>
                      </w:r>
                    </w:p>
                    <w:p w:rsidR="00B338D1" w:rsidRPr="00B338D1" w:rsidRDefault="00B338D1" w:rsidP="00006771">
                      <w:pPr>
                        <w:pStyle w:val="ListParagraph"/>
                        <w:numPr>
                          <w:ilvl w:val="0"/>
                          <w:numId w:val="7"/>
                        </w:numPr>
                        <w:rPr>
                          <w:rFonts w:ascii="Garamond" w:hAnsi="Garamond"/>
                          <w:sz w:val="24"/>
                          <w:szCs w:val="24"/>
                        </w:rPr>
                      </w:pPr>
                      <w:r>
                        <w:rPr>
                          <w:rFonts w:ascii="Garamond" w:hAnsi="Garamond"/>
                          <w:sz w:val="24"/>
                          <w:szCs w:val="24"/>
                        </w:rPr>
                        <w:t>Plant cutting</w:t>
                      </w:r>
                    </w:p>
                    <w:p w:rsidR="009351F2" w:rsidRPr="00DA392C" w:rsidRDefault="009351F2" w:rsidP="00DA392C">
                      <w:pPr>
                        <w:pStyle w:val="ListParagraph"/>
                        <w:rPr>
                          <w:rFonts w:ascii="Garamond" w:hAnsi="Garamond"/>
                          <w:sz w:val="24"/>
                          <w:szCs w:val="24"/>
                        </w:rPr>
                      </w:pP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2BA494C6" wp14:editId="63EC34C9">
                <wp:simplePos x="0" y="0"/>
                <wp:positionH relativeFrom="column">
                  <wp:posOffset>-114300</wp:posOffset>
                </wp:positionH>
                <wp:positionV relativeFrom="paragraph">
                  <wp:posOffset>209550</wp:posOffset>
                </wp:positionV>
                <wp:extent cx="2277745" cy="2247900"/>
                <wp:effectExtent l="0" t="0" r="27305" b="19050"/>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224790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BE4629C" id="Rounded Rectangle 7" o:spid="_x0000_s1026" style="position:absolute;margin-left:-9pt;margin-top:16.5pt;width:179.35pt;height:17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" filled="f" strokecolor="#d7e4bd" strokeweight="2pt">
                <v:path arrowok="t"/>
              </v:roundrect>
            </w:pict>
          </mc:Fallback>
        </mc:AlternateContent>
      </w:r>
      <w:r w:rsidR="00306251">
        <w:rPr>
          <w:noProof/>
        </w:rPr>
        <mc:AlternateContent>
          <mc:Choice Requires="wps">
            <w:drawing>
              <wp:anchor distT="0" distB="0" distL="114300" distR="114300" simplePos="0" relativeHeight="251634688" behindDoc="0" locked="0" layoutInCell="1" allowOverlap="1" wp14:anchorId="55979CA8" wp14:editId="3461C8AD">
                <wp:simplePos x="0" y="0"/>
                <wp:positionH relativeFrom="column">
                  <wp:posOffset>3394710</wp:posOffset>
                </wp:positionH>
                <wp:positionV relativeFrom="paragraph">
                  <wp:posOffset>358775</wp:posOffset>
                </wp:positionV>
                <wp:extent cx="1930400" cy="41465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14655"/>
                        </a:xfrm>
                        <a:prstGeom prst="rect">
                          <a:avLst/>
                        </a:prstGeom>
                        <a:solidFill>
                          <a:srgbClr val="FFFFFF"/>
                        </a:solidFill>
                        <a:ln w="9525">
                          <a:noFill/>
                          <a:miter lim="800000"/>
                          <a:headEnd/>
                          <a:tailEnd/>
                        </a:ln>
                      </wps:spPr>
                      <wps:txbx>
                        <w:txbxContent>
                          <w:p w:rsidR="009351F2" w:rsidRDefault="009351F2">
                            <w:pPr>
                              <w:rPr>
                                <w:rFonts w:ascii="Garamond" w:hAnsi="Garamond"/>
                                <w:b/>
                                <w:sz w:val="24"/>
                                <w:szCs w:val="24"/>
                                <w:u w:val="single"/>
                              </w:rPr>
                            </w:pPr>
                            <w:r w:rsidRPr="00E53824">
                              <w:rPr>
                                <w:rFonts w:ascii="Garamond" w:hAnsi="Garamond"/>
                                <w:b/>
                                <w:sz w:val="24"/>
                                <w:szCs w:val="24"/>
                                <w:u w:val="single"/>
                              </w:rPr>
                              <w:t>Preparatory Work</w:t>
                            </w:r>
                          </w:p>
                          <w:p w:rsidR="009351F2" w:rsidRPr="00E53824" w:rsidRDefault="009351F2" w:rsidP="00E53824">
                            <w:pPr>
                              <w:pStyle w:val="ListParagraph"/>
                              <w:numPr>
                                <w:ilvl w:val="0"/>
                                <w:numId w:val="5"/>
                              </w:numPr>
                              <w:rPr>
                                <w:rFonts w:ascii="Garamond" w:hAnsi="Garamond"/>
                                <w:sz w:val="24"/>
                                <w:szCs w:val="24"/>
                              </w:rPr>
                            </w:pPr>
                            <w:r>
                              <w:rPr>
                                <w:rFonts w:ascii="Garamond" w:hAnsi="Garamond"/>
                                <w:sz w:val="24"/>
                                <w:szCs w:val="24"/>
                              </w:rPr>
                              <w:t>Place a plant cutting in a plastic baggie several hours prior to teaching this lesson so that respiration is visible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79CA8" id="_x0000_s1028" type="#_x0000_t202" style="position:absolute;margin-left:267.3pt;margin-top:28.25pt;width:152pt;height:32.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" stroked="f">
                <v:textbox style="mso-fit-shape-to-text:t">
                  <w:txbxContent>
                    <w:p w:rsidR="009351F2" w:rsidRDefault="009351F2">
                      <w:pPr>
                        <w:rPr>
                          <w:rFonts w:ascii="Garamond" w:hAnsi="Garamond"/>
                          <w:b/>
                          <w:sz w:val="24"/>
                          <w:szCs w:val="24"/>
                          <w:u w:val="single"/>
                        </w:rPr>
                      </w:pPr>
                      <w:r w:rsidRPr="00E53824">
                        <w:rPr>
                          <w:rFonts w:ascii="Garamond" w:hAnsi="Garamond"/>
                          <w:b/>
                          <w:sz w:val="24"/>
                          <w:szCs w:val="24"/>
                          <w:u w:val="single"/>
                        </w:rPr>
                        <w:t>Preparatory Work</w:t>
                      </w:r>
                    </w:p>
                    <w:p w:rsidR="009351F2" w:rsidRPr="00E53824" w:rsidRDefault="009351F2" w:rsidP="00E53824">
                      <w:pPr>
                        <w:pStyle w:val="ListParagraph"/>
                        <w:numPr>
                          <w:ilvl w:val="0"/>
                          <w:numId w:val="5"/>
                        </w:numPr>
                        <w:rPr>
                          <w:rFonts w:ascii="Garamond" w:hAnsi="Garamond"/>
                          <w:sz w:val="24"/>
                          <w:szCs w:val="24"/>
                        </w:rPr>
                      </w:pPr>
                      <w:r>
                        <w:rPr>
                          <w:rFonts w:ascii="Garamond" w:hAnsi="Garamond"/>
                          <w:sz w:val="24"/>
                          <w:szCs w:val="24"/>
                        </w:rPr>
                        <w:t>Place a plant cutting in a plastic baggie several hours prior to teaching this lesson so that respiration is visible</w:t>
                      </w:r>
                    </w:p>
                  </w:txbxContent>
                </v:textbox>
              </v:shape>
            </w:pict>
          </mc:Fallback>
        </mc:AlternateContent>
      </w:r>
      <w:r w:rsidR="00306251">
        <w:rPr>
          <w:noProof/>
        </w:rPr>
        <mc:AlternateContent>
          <mc:Choice Requires="wps">
            <w:drawing>
              <wp:anchor distT="0" distB="0" distL="114300" distR="114300" simplePos="0" relativeHeight="251633664" behindDoc="0" locked="0" layoutInCell="1" allowOverlap="1" wp14:anchorId="265C610D" wp14:editId="4103FF26">
                <wp:simplePos x="0" y="0"/>
                <wp:positionH relativeFrom="column">
                  <wp:posOffset>3217545</wp:posOffset>
                </wp:positionH>
                <wp:positionV relativeFrom="paragraph">
                  <wp:posOffset>214630</wp:posOffset>
                </wp:positionV>
                <wp:extent cx="2277110" cy="2200910"/>
                <wp:effectExtent l="0" t="0" r="27940" b="2794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220091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A567014" id="Rounded Rectangle 8" o:spid="_x0000_s1026" style="position:absolute;margin-left:253.35pt;margin-top:16.9pt;width:179.3pt;height:17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" filled="f" strokecolor="#d7e4bd" strokeweight="2pt">
                <v:path arrowok="t"/>
              </v:roundrect>
            </w:pict>
          </mc:Fallback>
        </mc:AlternateContent>
      </w:r>
    </w:p>
    <w:p w:rsidR="00A73EED" w:rsidRDefault="00A73EED" w:rsidP="00ED7622">
      <w:pPr>
        <w:rPr>
          <w:rFonts w:ascii="Garamond" w:hAnsi="Garamond"/>
          <w:sz w:val="56"/>
          <w:szCs w:val="56"/>
        </w:rPr>
      </w:pPr>
    </w:p>
    <w:p w:rsidR="00492344" w:rsidRDefault="00492344" w:rsidP="00ED7622">
      <w:pPr>
        <w:rPr>
          <w:rFonts w:ascii="Garamond" w:hAnsi="Garamond"/>
          <w:sz w:val="56"/>
          <w:szCs w:val="56"/>
        </w:rPr>
      </w:pPr>
    </w:p>
    <w:p w:rsidR="00A73EED" w:rsidRDefault="00A73EED" w:rsidP="00ED7622">
      <w:pPr>
        <w:rPr>
          <w:rFonts w:ascii="Garamond" w:hAnsi="Garamond"/>
          <w:sz w:val="24"/>
          <w:szCs w:val="24"/>
        </w:rPr>
      </w:pPr>
    </w:p>
    <w:p w:rsidR="00091955" w:rsidRDefault="00091955" w:rsidP="00E53824">
      <w:pPr>
        <w:rPr>
          <w:rFonts w:ascii="Garamond" w:hAnsi="Garamond"/>
          <w:sz w:val="24"/>
          <w:szCs w:val="24"/>
        </w:rPr>
      </w:pPr>
      <w:r>
        <w:rPr>
          <w:rFonts w:ascii="Garamond" w:hAnsi="Garamond"/>
          <w:sz w:val="24"/>
          <w:szCs w:val="24"/>
        </w:rPr>
        <w:tab/>
      </w:r>
    </w:p>
    <w:p w:rsidR="00091955" w:rsidRDefault="00091955" w:rsidP="00091955">
      <w:pPr>
        <w:tabs>
          <w:tab w:val="left" w:pos="1427"/>
        </w:tabs>
        <w:rPr>
          <w:rFonts w:ascii="Garamond" w:hAnsi="Garamond"/>
          <w:sz w:val="24"/>
          <w:szCs w:val="24"/>
        </w:rPr>
      </w:pPr>
      <w:r>
        <w:rPr>
          <w:rFonts w:ascii="Garamond" w:hAnsi="Garamond"/>
          <w:sz w:val="24"/>
          <w:szCs w:val="24"/>
        </w:rPr>
        <w:t xml:space="preserve">   </w:t>
      </w:r>
    </w:p>
    <w:p w:rsidR="00DA392C" w:rsidRDefault="00DA392C" w:rsidP="00091955">
      <w:pPr>
        <w:tabs>
          <w:tab w:val="left" w:pos="1427"/>
        </w:tabs>
        <w:rPr>
          <w:rFonts w:ascii="Garamond" w:hAnsi="Garamond"/>
          <w:sz w:val="24"/>
          <w:szCs w:val="24"/>
        </w:rPr>
      </w:pPr>
      <w:r>
        <w:rPr>
          <w:noProof/>
        </w:rPr>
        <w:lastRenderedPageBreak/>
        <mc:AlternateContent>
          <mc:Choice Requires="wps">
            <w:drawing>
              <wp:anchor distT="0" distB="0" distL="114300" distR="114300" simplePos="0" relativeHeight="251636736" behindDoc="0" locked="0" layoutInCell="1" allowOverlap="1" wp14:anchorId="5817CDBD" wp14:editId="243CAA12">
                <wp:simplePos x="0" y="0"/>
                <wp:positionH relativeFrom="column">
                  <wp:posOffset>-9525</wp:posOffset>
                </wp:positionH>
                <wp:positionV relativeFrom="paragraph">
                  <wp:posOffset>122555</wp:posOffset>
                </wp:positionV>
                <wp:extent cx="4371975" cy="279400"/>
                <wp:effectExtent l="0" t="0" r="9525"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79400"/>
                        </a:xfrm>
                        <a:prstGeom prst="rect">
                          <a:avLst/>
                        </a:prstGeom>
                        <a:solidFill>
                          <a:srgbClr val="FFFFFF"/>
                        </a:solidFill>
                        <a:ln w="9525">
                          <a:noFill/>
                          <a:miter lim="800000"/>
                          <a:headEnd/>
                          <a:tailEnd/>
                        </a:ln>
                      </wps:spPr>
                      <wps:txbx>
                        <w:txbxContent>
                          <w:p w:rsidR="009351F2" w:rsidRPr="00E52B2A" w:rsidRDefault="009351F2"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approximately 4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7CDBD" id="_x0000_s1029" type="#_x0000_t202" style="position:absolute;margin-left:-.75pt;margin-top:9.65pt;width:344.25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4rJQIAACQEAAAOAAAAZHJzL2Uyb0RvYy54bWysU9uO2yAQfa/Uf0C8N3a8SZN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" stroked="f">
                <v:textbox>
                  <w:txbxContent>
                    <w:p w:rsidR="009351F2" w:rsidRPr="00E52B2A" w:rsidRDefault="009351F2"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approximately 4 minutes</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2D0CE30C" wp14:editId="626F1062">
                <wp:simplePos x="0" y="0"/>
                <wp:positionH relativeFrom="margin">
                  <wp:posOffset>-114300</wp:posOffset>
                </wp:positionH>
                <wp:positionV relativeFrom="paragraph">
                  <wp:posOffset>6350</wp:posOffset>
                </wp:positionV>
                <wp:extent cx="6045200" cy="474345"/>
                <wp:effectExtent l="0" t="0" r="12700" b="20955"/>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434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079002" id="Rounded Rectangle 5" o:spid="_x0000_s1026" style="position:absolute;margin-left:-9pt;margin-top:.5pt;width:476pt;height:37.3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" filled="f" strokecolor="#9bbb59" strokeweight="2pt">
                <v:path arrowok="t"/>
                <w10:wrap anchorx="margin"/>
              </v:roundrect>
            </w:pict>
          </mc:Fallback>
        </mc:AlternateContent>
      </w:r>
    </w:p>
    <w:p w:rsidR="00DA392C" w:rsidRDefault="00DA392C" w:rsidP="00091955">
      <w:pPr>
        <w:tabs>
          <w:tab w:val="left" w:pos="1427"/>
        </w:tabs>
        <w:rPr>
          <w:rFonts w:ascii="Garamond" w:hAnsi="Garamond"/>
          <w:sz w:val="24"/>
          <w:szCs w:val="24"/>
        </w:rPr>
      </w:pPr>
    </w:p>
    <w:p w:rsidR="00091955" w:rsidRDefault="00DA392C" w:rsidP="00ED7622">
      <w:pPr>
        <w:rPr>
          <w:rFonts w:ascii="Garamond" w:hAnsi="Garamond"/>
          <w:sz w:val="24"/>
          <w:szCs w:val="24"/>
        </w:rPr>
      </w:pPr>
      <w:r>
        <w:rPr>
          <w:rFonts w:ascii="Garamond" w:hAnsi="Garamond"/>
          <w:sz w:val="24"/>
          <w:szCs w:val="24"/>
        </w:rPr>
        <w:t>Show or pass around the sealed baggie with the plant cutting inside of it. Inquire to students as to what they know about why the water droplets formed inside of the baggie even though you placed only a plant cutting inside of the baggie.</w:t>
      </w:r>
    </w:p>
    <w:p w:rsidR="00DA392C" w:rsidRDefault="00DA392C" w:rsidP="00ED7622">
      <w:pPr>
        <w:rPr>
          <w:rFonts w:ascii="Garamond" w:hAnsi="Garamond"/>
          <w:sz w:val="24"/>
          <w:szCs w:val="24"/>
        </w:rPr>
      </w:pPr>
      <w:r>
        <w:rPr>
          <w:rFonts w:ascii="Garamond" w:hAnsi="Garamond"/>
          <w:sz w:val="24"/>
          <w:szCs w:val="24"/>
        </w:rPr>
        <w:t xml:space="preserve">Hold up the second (empty) plastic baggie and breathe into it to demonstrate the formation of water droplets because of your breath. Again, inquire about what students know. </w:t>
      </w:r>
    </w:p>
    <w:p w:rsidR="00DA392C" w:rsidRDefault="00DA392C" w:rsidP="00ED7622">
      <w:pPr>
        <w:rPr>
          <w:rFonts w:ascii="Garamond" w:hAnsi="Garamond"/>
          <w:sz w:val="24"/>
          <w:szCs w:val="24"/>
        </w:rPr>
      </w:pPr>
      <w:r>
        <w:rPr>
          <w:rFonts w:ascii="Garamond" w:hAnsi="Garamond"/>
          <w:sz w:val="24"/>
          <w:szCs w:val="24"/>
        </w:rPr>
        <w:t>Content to share:</w:t>
      </w:r>
    </w:p>
    <w:p w:rsidR="00DA392C" w:rsidRDefault="00DA392C" w:rsidP="00DA392C">
      <w:pPr>
        <w:pStyle w:val="ListParagraph"/>
        <w:numPr>
          <w:ilvl w:val="0"/>
          <w:numId w:val="8"/>
        </w:numPr>
        <w:rPr>
          <w:rFonts w:ascii="Garamond" w:hAnsi="Garamond"/>
          <w:sz w:val="24"/>
          <w:szCs w:val="24"/>
        </w:rPr>
      </w:pPr>
      <w:r>
        <w:rPr>
          <w:rFonts w:ascii="Garamond" w:hAnsi="Garamond"/>
          <w:sz w:val="24"/>
          <w:szCs w:val="24"/>
        </w:rPr>
        <w:t xml:space="preserve">Living organisms conduct the process of respiration. </w:t>
      </w:r>
    </w:p>
    <w:p w:rsidR="00DA392C" w:rsidRDefault="00DA392C" w:rsidP="00DA392C">
      <w:pPr>
        <w:pStyle w:val="ListParagraph"/>
        <w:numPr>
          <w:ilvl w:val="0"/>
          <w:numId w:val="8"/>
        </w:numPr>
        <w:rPr>
          <w:rFonts w:ascii="Garamond" w:hAnsi="Garamond"/>
          <w:sz w:val="24"/>
          <w:szCs w:val="24"/>
        </w:rPr>
      </w:pPr>
      <w:r>
        <w:rPr>
          <w:rFonts w:ascii="Garamond" w:hAnsi="Garamond"/>
          <w:sz w:val="24"/>
          <w:szCs w:val="24"/>
        </w:rPr>
        <w:t>It’s easy to see signs that a human is breathing (a rising chest or abdomen, sound of breathing, feel of breath, etc.)</w:t>
      </w:r>
    </w:p>
    <w:p w:rsidR="00DA392C" w:rsidRPr="00DA392C" w:rsidRDefault="00DA392C" w:rsidP="00DA392C">
      <w:pPr>
        <w:pStyle w:val="ListParagraph"/>
        <w:numPr>
          <w:ilvl w:val="0"/>
          <w:numId w:val="8"/>
        </w:numPr>
        <w:rPr>
          <w:rFonts w:ascii="Garamond" w:hAnsi="Garamond"/>
          <w:sz w:val="24"/>
          <w:szCs w:val="24"/>
        </w:rPr>
      </w:pPr>
      <w:r>
        <w:rPr>
          <w:rFonts w:ascii="Garamond" w:hAnsi="Garamond"/>
          <w:sz w:val="24"/>
          <w:szCs w:val="24"/>
        </w:rPr>
        <w:t>We can see that plants are breathing through the cutting in the baggie</w:t>
      </w:r>
    </w:p>
    <w:p w:rsidR="00306251" w:rsidRDefault="00306251" w:rsidP="00ED7622">
      <w:pPr>
        <w:rPr>
          <w:rFonts w:ascii="Garamond" w:hAnsi="Garamond"/>
          <w:sz w:val="24"/>
          <w:szCs w:val="24"/>
        </w:rPr>
      </w:pPr>
    </w:p>
    <w:p w:rsidR="00091955" w:rsidRDefault="00306251" w:rsidP="00ED7622">
      <w:pPr>
        <w:rPr>
          <w:rFonts w:ascii="Garamond" w:hAnsi="Garamond"/>
          <w:sz w:val="24"/>
          <w:szCs w:val="24"/>
        </w:rPr>
      </w:pPr>
      <w:r>
        <w:rPr>
          <w:noProof/>
        </w:rPr>
        <mc:AlternateContent>
          <mc:Choice Requires="wps">
            <w:drawing>
              <wp:anchor distT="0" distB="0" distL="114300" distR="114300" simplePos="0" relativeHeight="251640832" behindDoc="0" locked="0" layoutInCell="1" allowOverlap="1" wp14:anchorId="03EC8C98" wp14:editId="24DA4756">
                <wp:simplePos x="0" y="0"/>
                <wp:positionH relativeFrom="column">
                  <wp:posOffset>171450</wp:posOffset>
                </wp:positionH>
                <wp:positionV relativeFrom="paragraph">
                  <wp:posOffset>130175</wp:posOffset>
                </wp:positionV>
                <wp:extent cx="5629275" cy="279400"/>
                <wp:effectExtent l="0" t="0" r="9525"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79400"/>
                        </a:xfrm>
                        <a:prstGeom prst="rect">
                          <a:avLst/>
                        </a:prstGeom>
                        <a:solidFill>
                          <a:srgbClr val="FFFFFF"/>
                        </a:solidFill>
                        <a:ln w="9525">
                          <a:noFill/>
                          <a:miter lim="800000"/>
                          <a:headEnd/>
                          <a:tailEnd/>
                        </a:ln>
                      </wps:spPr>
                      <wps:txbx>
                        <w:txbxContent>
                          <w:p w:rsidR="009351F2" w:rsidRPr="00E52B2A" w:rsidRDefault="009351F2" w:rsidP="00E52B2A">
                            <w:pPr>
                              <w:rPr>
                                <w:rFonts w:ascii="Garamond" w:hAnsi="Garamond"/>
                                <w:sz w:val="26"/>
                                <w:szCs w:val="26"/>
                              </w:rPr>
                            </w:pPr>
                            <w:r>
                              <w:rPr>
                                <w:rFonts w:ascii="Garamond" w:hAnsi="Garamond"/>
                                <w:sz w:val="26"/>
                                <w:szCs w:val="26"/>
                              </w:rPr>
                              <w:t>Provide the Experience</w:t>
                            </w:r>
                            <w:r w:rsidR="00A87341">
                              <w:rPr>
                                <w:rFonts w:ascii="Garamond" w:hAnsi="Garamond"/>
                                <w:sz w:val="26"/>
                                <w:szCs w:val="26"/>
                              </w:rPr>
                              <w:t xml:space="preserve"> – Key Terms and Soil Health</w:t>
                            </w:r>
                            <w:r>
                              <w:rPr>
                                <w:rFonts w:ascii="Garamond" w:hAnsi="Garamond"/>
                                <w:sz w:val="26"/>
                                <w:szCs w:val="26"/>
                              </w:rPr>
                              <w:t xml:space="preserv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C8C98" id="_x0000_s1030" type="#_x0000_t202" style="position:absolute;margin-left:13.5pt;margin-top:10.25pt;width:443.25pt;height: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FRJAIAACMEAAAOAAAAZHJzL2Uyb0RvYy54bWysU9uO2yAQfa/Uf0C8N3bcZLO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" stroked="f">
                <v:textbox>
                  <w:txbxContent>
                    <w:p w:rsidR="009351F2" w:rsidRPr="00E52B2A" w:rsidRDefault="009351F2" w:rsidP="00E52B2A">
                      <w:pPr>
                        <w:rPr>
                          <w:rFonts w:ascii="Garamond" w:hAnsi="Garamond"/>
                          <w:sz w:val="26"/>
                          <w:szCs w:val="26"/>
                        </w:rPr>
                      </w:pPr>
                      <w:r>
                        <w:rPr>
                          <w:rFonts w:ascii="Garamond" w:hAnsi="Garamond"/>
                          <w:sz w:val="26"/>
                          <w:szCs w:val="26"/>
                        </w:rPr>
                        <w:t>Provide the Experience</w:t>
                      </w:r>
                      <w:r w:rsidR="00A87341">
                        <w:rPr>
                          <w:rFonts w:ascii="Garamond" w:hAnsi="Garamond"/>
                          <w:sz w:val="26"/>
                          <w:szCs w:val="26"/>
                        </w:rPr>
                        <w:t xml:space="preserve"> – Key Terms and Soil Health</w:t>
                      </w:r>
                      <w:r>
                        <w:rPr>
                          <w:rFonts w:ascii="Garamond" w:hAnsi="Garamond"/>
                          <w:sz w:val="26"/>
                          <w:szCs w:val="26"/>
                        </w:rPr>
                        <w:t xml:space="preserve"> – approximately 5 minutes</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64EF76D9" wp14:editId="51AF3D0C">
                <wp:simplePos x="0" y="0"/>
                <wp:positionH relativeFrom="column">
                  <wp:posOffset>0</wp:posOffset>
                </wp:positionH>
                <wp:positionV relativeFrom="paragraph">
                  <wp:posOffset>635</wp:posOffset>
                </wp:positionV>
                <wp:extent cx="6045200" cy="473710"/>
                <wp:effectExtent l="0" t="0" r="12700" b="2159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6AD7FAF" id="Rounded Rectangle 12" o:spid="_x0000_s1026" style="position:absolute;margin-left:0;margin-top:.05pt;width:476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" filled="f" strokecolor="#9bbb59" strokeweight="2pt">
                <v:path arrowok="t"/>
              </v:roundrect>
            </w:pict>
          </mc:Fallback>
        </mc:AlternateContent>
      </w:r>
    </w:p>
    <w:p w:rsidR="00091955" w:rsidRDefault="00091955" w:rsidP="00ED7622">
      <w:pPr>
        <w:rPr>
          <w:rFonts w:ascii="Garamond" w:hAnsi="Garamond"/>
          <w:sz w:val="24"/>
          <w:szCs w:val="24"/>
        </w:rPr>
      </w:pPr>
    </w:p>
    <w:p w:rsidR="00B017E1" w:rsidRDefault="00E85757" w:rsidP="00ED7622">
      <w:pPr>
        <w:rPr>
          <w:rFonts w:ascii="Garamond" w:hAnsi="Garamond"/>
          <w:sz w:val="24"/>
          <w:szCs w:val="24"/>
        </w:rPr>
      </w:pPr>
      <w:r>
        <w:rPr>
          <w:rFonts w:ascii="Garamond" w:hAnsi="Garamond"/>
          <w:sz w:val="24"/>
          <w:szCs w:val="24"/>
        </w:rPr>
        <w:t xml:space="preserve">Separate students into small groups of three or four. </w:t>
      </w:r>
    </w:p>
    <w:p w:rsidR="00E85757" w:rsidRDefault="00E85757" w:rsidP="00ED7622">
      <w:pPr>
        <w:rPr>
          <w:rFonts w:ascii="Garamond" w:hAnsi="Garamond"/>
          <w:sz w:val="24"/>
          <w:szCs w:val="24"/>
        </w:rPr>
      </w:pPr>
      <w:r>
        <w:rPr>
          <w:rFonts w:ascii="Garamond" w:hAnsi="Garamond"/>
          <w:sz w:val="24"/>
          <w:szCs w:val="24"/>
        </w:rPr>
        <w:t xml:space="preserve">Provide each small group with a soil sample. (It will be helpful if some of the samples have bugs, worms, crop residue or other living organisms in them.) </w:t>
      </w:r>
    </w:p>
    <w:p w:rsidR="00E85757" w:rsidRDefault="00E85757" w:rsidP="00ED7622">
      <w:pPr>
        <w:rPr>
          <w:rFonts w:ascii="Garamond" w:hAnsi="Garamond"/>
          <w:sz w:val="24"/>
          <w:szCs w:val="24"/>
        </w:rPr>
      </w:pPr>
      <w:r>
        <w:rPr>
          <w:rFonts w:ascii="Garamond" w:hAnsi="Garamond"/>
          <w:sz w:val="24"/>
          <w:szCs w:val="24"/>
        </w:rPr>
        <w:t>Instruct small groups to investigate their soil and determine what in the soil affects the respiration that occurs in the soil.</w:t>
      </w:r>
    </w:p>
    <w:p w:rsidR="00E85757" w:rsidRDefault="00E85757" w:rsidP="00ED7622">
      <w:pPr>
        <w:rPr>
          <w:rFonts w:ascii="Garamond" w:hAnsi="Garamond"/>
          <w:sz w:val="24"/>
          <w:szCs w:val="24"/>
        </w:rPr>
      </w:pPr>
      <w:r>
        <w:rPr>
          <w:rFonts w:ascii="Garamond" w:hAnsi="Garamond"/>
          <w:sz w:val="24"/>
          <w:szCs w:val="24"/>
        </w:rPr>
        <w:t xml:space="preserve">Elicit student responses. </w:t>
      </w:r>
    </w:p>
    <w:p w:rsidR="00091955" w:rsidRDefault="00091955" w:rsidP="00ED7622">
      <w:pPr>
        <w:rPr>
          <w:rFonts w:ascii="Garamond" w:hAnsi="Garamond"/>
          <w:sz w:val="24"/>
          <w:szCs w:val="24"/>
        </w:rPr>
      </w:pPr>
    </w:p>
    <w:p w:rsidR="00091955" w:rsidRDefault="00742248" w:rsidP="00ED7622">
      <w:pPr>
        <w:rPr>
          <w:rFonts w:ascii="Garamond" w:hAnsi="Garamond"/>
          <w:sz w:val="24"/>
          <w:szCs w:val="24"/>
        </w:rPr>
      </w:pPr>
      <w:r w:rsidRPr="00742248">
        <w:rPr>
          <w:rFonts w:ascii="Garamond" w:hAnsi="Garamond"/>
          <w:noProof/>
          <w:sz w:val="24"/>
          <w:szCs w:val="24"/>
        </w:rPr>
        <mc:AlternateContent>
          <mc:Choice Requires="wps">
            <w:drawing>
              <wp:anchor distT="0" distB="0" distL="114300" distR="114300" simplePos="0" relativeHeight="251670528" behindDoc="0" locked="0" layoutInCell="1" allowOverlap="1" wp14:anchorId="34599470" wp14:editId="6BA05A89">
                <wp:simplePos x="0" y="0"/>
                <wp:positionH relativeFrom="column">
                  <wp:posOffset>0</wp:posOffset>
                </wp:positionH>
                <wp:positionV relativeFrom="paragraph">
                  <wp:posOffset>0</wp:posOffset>
                </wp:positionV>
                <wp:extent cx="6045200" cy="473710"/>
                <wp:effectExtent l="0" t="0" r="12700" b="21590"/>
                <wp:wrapNone/>
                <wp:docPr id="307"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755E80" id="Rounded Rectangle 14" o:spid="_x0000_s1026" style="position:absolute;margin-left:0;margin-top:0;width:476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" filled="f" strokecolor="#9bbb59" strokeweight="2pt">
                <v:path arrowok="t"/>
              </v:roundrect>
            </w:pict>
          </mc:Fallback>
        </mc:AlternateContent>
      </w:r>
      <w:r w:rsidR="00486017">
        <w:rPr>
          <w:noProof/>
        </w:rPr>
        <mc:AlternateContent>
          <mc:Choice Requires="wps">
            <w:drawing>
              <wp:anchor distT="0" distB="0" distL="114300" distR="114300" simplePos="0" relativeHeight="251642880" behindDoc="0" locked="0" layoutInCell="1" allowOverlap="1" wp14:anchorId="01BE2F69" wp14:editId="782D8983">
                <wp:simplePos x="0" y="0"/>
                <wp:positionH relativeFrom="column">
                  <wp:posOffset>180975</wp:posOffset>
                </wp:positionH>
                <wp:positionV relativeFrom="paragraph">
                  <wp:posOffset>181610</wp:posOffset>
                </wp:positionV>
                <wp:extent cx="4010025" cy="279400"/>
                <wp:effectExtent l="0" t="0" r="9525"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79400"/>
                        </a:xfrm>
                        <a:prstGeom prst="rect">
                          <a:avLst/>
                        </a:prstGeom>
                        <a:solidFill>
                          <a:srgbClr val="FFFFFF"/>
                        </a:solidFill>
                        <a:ln w="9525">
                          <a:noFill/>
                          <a:miter lim="800000"/>
                          <a:headEnd/>
                          <a:tailEnd/>
                        </a:ln>
                      </wps:spPr>
                      <wps:txbx>
                        <w:txbxContent>
                          <w:p w:rsidR="009351F2" w:rsidRPr="00E52B2A" w:rsidRDefault="009351F2" w:rsidP="00E52B2A">
                            <w:pPr>
                              <w:rPr>
                                <w:rFonts w:ascii="Garamond" w:hAnsi="Garamond"/>
                                <w:sz w:val="26"/>
                                <w:szCs w:val="26"/>
                              </w:rPr>
                            </w:pPr>
                            <w:r>
                              <w:rPr>
                                <w:rFonts w:ascii="Garamond" w:hAnsi="Garamond"/>
                                <w:sz w:val="26"/>
                                <w:szCs w:val="26"/>
                              </w:rPr>
                              <w:t xml:space="preserve">Label the Information – approximately 4 minutes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E2F69" id="_x0000_s1031" type="#_x0000_t202" style="position:absolute;margin-left:14.25pt;margin-top:14.3pt;width:315.7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" stroked="f">
                <v:textbox>
                  <w:txbxContent>
                    <w:p w:rsidR="009351F2" w:rsidRPr="00E52B2A" w:rsidRDefault="009351F2" w:rsidP="00E52B2A">
                      <w:pPr>
                        <w:rPr>
                          <w:rFonts w:ascii="Garamond" w:hAnsi="Garamond"/>
                          <w:sz w:val="26"/>
                          <w:szCs w:val="26"/>
                        </w:rPr>
                      </w:pPr>
                      <w:r>
                        <w:rPr>
                          <w:rFonts w:ascii="Garamond" w:hAnsi="Garamond"/>
                          <w:sz w:val="26"/>
                          <w:szCs w:val="26"/>
                        </w:rPr>
                        <w:t xml:space="preserve">Label the Information – approximately 4 minutes </w:t>
                      </w:r>
                    </w:p>
                  </w:txbxContent>
                </v:textbox>
              </v:shape>
            </w:pict>
          </mc:Fallback>
        </mc:AlternateContent>
      </w:r>
    </w:p>
    <w:p w:rsidR="00E52B2A" w:rsidRDefault="00E52B2A" w:rsidP="00ED7622">
      <w:pPr>
        <w:rPr>
          <w:rFonts w:ascii="Garamond" w:hAnsi="Garamond"/>
          <w:sz w:val="24"/>
          <w:szCs w:val="24"/>
        </w:rPr>
      </w:pPr>
    </w:p>
    <w:p w:rsidR="00E52B2A" w:rsidRDefault="00486017" w:rsidP="00ED7622">
      <w:pPr>
        <w:rPr>
          <w:rFonts w:ascii="Garamond" w:hAnsi="Garamond"/>
          <w:sz w:val="24"/>
          <w:szCs w:val="24"/>
        </w:rPr>
      </w:pPr>
      <w:r>
        <w:rPr>
          <w:rFonts w:ascii="Garamond" w:hAnsi="Garamond"/>
          <w:sz w:val="24"/>
          <w:szCs w:val="24"/>
        </w:rPr>
        <w:br/>
        <w:t>Direct students to their guided notes and encourage them to capture the following information.</w:t>
      </w:r>
    </w:p>
    <w:p w:rsidR="00486017" w:rsidRDefault="00486017" w:rsidP="00486017">
      <w:pPr>
        <w:pStyle w:val="ListParagraph"/>
        <w:numPr>
          <w:ilvl w:val="0"/>
          <w:numId w:val="9"/>
        </w:numPr>
        <w:rPr>
          <w:rFonts w:ascii="Garamond" w:hAnsi="Garamond"/>
          <w:sz w:val="24"/>
          <w:szCs w:val="24"/>
        </w:rPr>
      </w:pPr>
      <w:r>
        <w:rPr>
          <w:rFonts w:ascii="Garamond" w:hAnsi="Garamond"/>
          <w:sz w:val="24"/>
          <w:szCs w:val="24"/>
        </w:rPr>
        <w:t xml:space="preserve">Soil respiration is a measure of the carbon dioxide released from the soil by microbes decomposing soil organic matter and from the respiration of plant roots. </w:t>
      </w:r>
    </w:p>
    <w:p w:rsidR="00486017" w:rsidRDefault="00486017" w:rsidP="00486017">
      <w:pPr>
        <w:pStyle w:val="ListParagraph"/>
        <w:numPr>
          <w:ilvl w:val="0"/>
          <w:numId w:val="9"/>
        </w:numPr>
        <w:rPr>
          <w:rFonts w:ascii="Garamond" w:hAnsi="Garamond"/>
          <w:sz w:val="24"/>
          <w:szCs w:val="24"/>
        </w:rPr>
      </w:pPr>
      <w:r>
        <w:rPr>
          <w:rFonts w:ascii="Garamond" w:hAnsi="Garamond"/>
          <w:sz w:val="24"/>
          <w:szCs w:val="24"/>
        </w:rPr>
        <w:t>Soil respiration indicates soil health (soil organic matter content, soil organic matter decomposition and the level of microbial activity).</w:t>
      </w:r>
    </w:p>
    <w:p w:rsidR="00A87341" w:rsidRDefault="00A87341" w:rsidP="00486017">
      <w:pPr>
        <w:pStyle w:val="ListParagraph"/>
        <w:numPr>
          <w:ilvl w:val="0"/>
          <w:numId w:val="9"/>
        </w:numPr>
        <w:rPr>
          <w:rFonts w:ascii="Garamond" w:hAnsi="Garamond"/>
          <w:sz w:val="24"/>
          <w:szCs w:val="24"/>
        </w:rPr>
      </w:pPr>
      <w:r>
        <w:rPr>
          <w:rFonts w:ascii="Garamond" w:hAnsi="Garamond"/>
          <w:sz w:val="24"/>
          <w:szCs w:val="24"/>
        </w:rPr>
        <w:lastRenderedPageBreak/>
        <w:t>Soil Microbes: Soil organisms that are responsible for soil respiration and many important soil processes such as nutrient cycling.</w:t>
      </w:r>
    </w:p>
    <w:p w:rsidR="00A87341" w:rsidRDefault="00A87341" w:rsidP="00486017">
      <w:pPr>
        <w:pStyle w:val="ListParagraph"/>
        <w:numPr>
          <w:ilvl w:val="0"/>
          <w:numId w:val="9"/>
        </w:numPr>
        <w:rPr>
          <w:rFonts w:ascii="Garamond" w:hAnsi="Garamond"/>
          <w:sz w:val="24"/>
          <w:szCs w:val="24"/>
        </w:rPr>
      </w:pPr>
      <w:r>
        <w:rPr>
          <w:rFonts w:ascii="Garamond" w:hAnsi="Garamond"/>
          <w:sz w:val="24"/>
          <w:szCs w:val="24"/>
        </w:rPr>
        <w:t>Respiration: Release of carbon dioxide from several sources (decomposition of soil organic matter by soil microbes, and respiration from plant roots.</w:t>
      </w:r>
    </w:p>
    <w:p w:rsidR="00A87341" w:rsidRDefault="00A87341" w:rsidP="00486017">
      <w:pPr>
        <w:pStyle w:val="ListParagraph"/>
        <w:numPr>
          <w:ilvl w:val="0"/>
          <w:numId w:val="9"/>
        </w:numPr>
        <w:rPr>
          <w:rFonts w:ascii="Garamond" w:hAnsi="Garamond"/>
          <w:sz w:val="24"/>
          <w:szCs w:val="24"/>
        </w:rPr>
      </w:pPr>
      <w:r>
        <w:rPr>
          <w:rFonts w:ascii="Garamond" w:hAnsi="Garamond"/>
          <w:sz w:val="24"/>
          <w:szCs w:val="24"/>
        </w:rPr>
        <w:t>Mineralization: Organic matter decomposition releasing nutrients in a plant available form that occurs during respiration.</w:t>
      </w:r>
    </w:p>
    <w:p w:rsidR="00A87341" w:rsidRDefault="00A87341" w:rsidP="00486017">
      <w:pPr>
        <w:pStyle w:val="ListParagraph"/>
        <w:numPr>
          <w:ilvl w:val="0"/>
          <w:numId w:val="9"/>
        </w:numPr>
        <w:rPr>
          <w:rFonts w:ascii="Garamond" w:hAnsi="Garamond"/>
          <w:sz w:val="24"/>
          <w:szCs w:val="24"/>
        </w:rPr>
      </w:pPr>
      <w:r>
        <w:rPr>
          <w:rFonts w:ascii="Garamond" w:hAnsi="Garamond"/>
          <w:sz w:val="24"/>
          <w:szCs w:val="24"/>
        </w:rPr>
        <w:t>Ammonification: Production of ammonium from soil organic matter decomposition.</w:t>
      </w:r>
    </w:p>
    <w:p w:rsidR="00A87341" w:rsidRDefault="00A87341" w:rsidP="00486017">
      <w:pPr>
        <w:pStyle w:val="ListParagraph"/>
        <w:numPr>
          <w:ilvl w:val="0"/>
          <w:numId w:val="9"/>
        </w:numPr>
        <w:rPr>
          <w:rFonts w:ascii="Garamond" w:hAnsi="Garamond"/>
          <w:sz w:val="24"/>
          <w:szCs w:val="24"/>
        </w:rPr>
      </w:pPr>
      <w:proofErr w:type="spellStart"/>
      <w:r>
        <w:rPr>
          <w:rFonts w:ascii="Garamond" w:hAnsi="Garamond"/>
          <w:sz w:val="24"/>
          <w:szCs w:val="24"/>
        </w:rPr>
        <w:t>Denitrification</w:t>
      </w:r>
      <w:proofErr w:type="spellEnd"/>
      <w:r>
        <w:rPr>
          <w:rFonts w:ascii="Garamond" w:hAnsi="Garamond"/>
          <w:sz w:val="24"/>
          <w:szCs w:val="24"/>
        </w:rPr>
        <w:t>: Anaerobic conversion and loss of nitrate nitrogen to nitrite and nitrogen varieties of gases.</w:t>
      </w:r>
    </w:p>
    <w:p w:rsidR="00A87341" w:rsidRDefault="00A87341" w:rsidP="00486017">
      <w:pPr>
        <w:pStyle w:val="ListParagraph"/>
        <w:numPr>
          <w:ilvl w:val="0"/>
          <w:numId w:val="9"/>
        </w:numPr>
        <w:rPr>
          <w:rFonts w:ascii="Garamond" w:hAnsi="Garamond"/>
          <w:sz w:val="24"/>
          <w:szCs w:val="24"/>
        </w:rPr>
      </w:pPr>
      <w:r>
        <w:rPr>
          <w:rFonts w:ascii="Garamond" w:hAnsi="Garamond"/>
          <w:sz w:val="24"/>
          <w:szCs w:val="24"/>
        </w:rPr>
        <w:t>Nitrification: An aerobic microbial process converting soil ammonium nitrogen to plant available nitrate.</w:t>
      </w:r>
    </w:p>
    <w:p w:rsidR="00AA4D99" w:rsidRPr="00AA4D99" w:rsidRDefault="00AA4D99" w:rsidP="00AA4D99">
      <w:pPr>
        <w:rPr>
          <w:rFonts w:ascii="Garamond" w:hAnsi="Garamond"/>
          <w:sz w:val="24"/>
          <w:szCs w:val="24"/>
        </w:rPr>
      </w:pPr>
    </w:p>
    <w:p w:rsidR="00A73EED" w:rsidRPr="00EB6746" w:rsidRDefault="00AA4D99" w:rsidP="00AA4D99">
      <w:pPr>
        <w:pStyle w:val="ListParagraph"/>
        <w:rPr>
          <w:rFonts w:ascii="Garamond" w:hAnsi="Garamond"/>
          <w:sz w:val="24"/>
          <w:szCs w:val="24"/>
        </w:rPr>
      </w:pPr>
      <w:r>
        <w:rPr>
          <w:noProof/>
        </w:rPr>
        <mc:AlternateContent>
          <mc:Choice Requires="wps">
            <w:drawing>
              <wp:anchor distT="0" distB="0" distL="114300" distR="114300" simplePos="0" relativeHeight="251644928" behindDoc="0" locked="0" layoutInCell="1" allowOverlap="1" wp14:anchorId="420344C5" wp14:editId="1271FE47">
                <wp:simplePos x="0" y="0"/>
                <wp:positionH relativeFrom="column">
                  <wp:posOffset>238125</wp:posOffset>
                </wp:positionH>
                <wp:positionV relativeFrom="paragraph">
                  <wp:posOffset>123825</wp:posOffset>
                </wp:positionV>
                <wp:extent cx="4419600" cy="279400"/>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9400"/>
                        </a:xfrm>
                        <a:prstGeom prst="rect">
                          <a:avLst/>
                        </a:prstGeom>
                        <a:solidFill>
                          <a:srgbClr val="FFFFFF"/>
                        </a:solidFill>
                        <a:ln w="9525">
                          <a:noFill/>
                          <a:miter lim="800000"/>
                          <a:headEnd/>
                          <a:tailEnd/>
                        </a:ln>
                      </wps:spPr>
                      <wps:txbx>
                        <w:txbxContent>
                          <w:p w:rsidR="009351F2" w:rsidRPr="00E52B2A" w:rsidRDefault="009351F2" w:rsidP="00E52B2A">
                            <w:pPr>
                              <w:rPr>
                                <w:rFonts w:ascii="Garamond" w:hAnsi="Garamond"/>
                                <w:sz w:val="26"/>
                                <w:szCs w:val="26"/>
                              </w:rPr>
                            </w:pPr>
                            <w:r>
                              <w:rPr>
                                <w:rFonts w:ascii="Garamond" w:hAnsi="Garamond"/>
                                <w:sz w:val="26"/>
                                <w:szCs w:val="26"/>
                              </w:rPr>
                              <w:t>Demonstrate the Relevance – approximately 7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344C5" id="_x0000_s1032" type="#_x0000_t202" style="position:absolute;left:0;text-align:left;margin-left:18.75pt;margin-top:9.75pt;width:348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" stroked="f">
                <v:textbox>
                  <w:txbxContent>
                    <w:p w:rsidR="009351F2" w:rsidRPr="00E52B2A" w:rsidRDefault="009351F2" w:rsidP="00E52B2A">
                      <w:pPr>
                        <w:rPr>
                          <w:rFonts w:ascii="Garamond" w:hAnsi="Garamond"/>
                          <w:sz w:val="26"/>
                          <w:szCs w:val="26"/>
                        </w:rPr>
                      </w:pPr>
                      <w:r>
                        <w:rPr>
                          <w:rFonts w:ascii="Garamond" w:hAnsi="Garamond"/>
                          <w:sz w:val="26"/>
                          <w:szCs w:val="26"/>
                        </w:rPr>
                        <w:t>Demonstrate the Relevance – approximately 7 minutes</w:t>
                      </w:r>
                    </w:p>
                  </w:txbxContent>
                </v:textbox>
              </v:shape>
            </w:pict>
          </mc:Fallback>
        </mc:AlternateContent>
      </w:r>
      <w:r w:rsidR="00306251">
        <w:rPr>
          <w:noProof/>
        </w:rPr>
        <mc:AlternateContent>
          <mc:Choice Requires="wps">
            <w:drawing>
              <wp:anchor distT="0" distB="0" distL="114300" distR="114300" simplePos="0" relativeHeight="251643904" behindDoc="0" locked="0" layoutInCell="1" allowOverlap="1" wp14:anchorId="433D3328" wp14:editId="1DE06717">
                <wp:simplePos x="0" y="0"/>
                <wp:positionH relativeFrom="margin">
                  <wp:align>left</wp:align>
                </wp:positionH>
                <wp:positionV relativeFrom="paragraph">
                  <wp:posOffset>12700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15CD33" id="Rounded Rectangle 16" o:spid="_x0000_s1026" style="position:absolute;margin-left:0;margin-top:1pt;width:476pt;height:37.3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" filled="f" strokecolor="#9bbb59" strokeweight="2pt">
                <v:path arrowok="t"/>
                <w10:wrap anchorx="margin"/>
              </v:roundrect>
            </w:pict>
          </mc:Fallback>
        </mc:AlternateContent>
      </w:r>
    </w:p>
    <w:p w:rsidR="00486017" w:rsidRDefault="00486017" w:rsidP="00ED7622">
      <w:pPr>
        <w:rPr>
          <w:rFonts w:ascii="Garamond" w:hAnsi="Garamond"/>
          <w:sz w:val="24"/>
          <w:szCs w:val="24"/>
        </w:rPr>
      </w:pPr>
    </w:p>
    <w:p w:rsidR="00A73EED" w:rsidRDefault="00486017" w:rsidP="00ED7622">
      <w:pPr>
        <w:rPr>
          <w:rFonts w:ascii="Garamond" w:hAnsi="Garamond"/>
          <w:sz w:val="24"/>
          <w:szCs w:val="24"/>
        </w:rPr>
      </w:pPr>
      <w:r>
        <w:rPr>
          <w:rFonts w:ascii="Garamond" w:hAnsi="Garamond"/>
          <w:sz w:val="24"/>
          <w:szCs w:val="24"/>
        </w:rPr>
        <w:t>Instruct students to talk together and formulate ideas about how soil organic matter and respiration affect soil health.</w:t>
      </w:r>
    </w:p>
    <w:p w:rsidR="00E22F4D" w:rsidRDefault="00486017" w:rsidP="00ED7622">
      <w:pPr>
        <w:rPr>
          <w:rFonts w:ascii="Garamond" w:hAnsi="Garamond"/>
          <w:sz w:val="24"/>
          <w:szCs w:val="24"/>
        </w:rPr>
      </w:pPr>
      <w:r>
        <w:rPr>
          <w:rFonts w:ascii="Garamond" w:hAnsi="Garamond"/>
          <w:sz w:val="24"/>
          <w:szCs w:val="24"/>
        </w:rPr>
        <w:t>Elicit r</w:t>
      </w:r>
      <w:r w:rsidR="00E22F4D">
        <w:rPr>
          <w:rFonts w:ascii="Garamond" w:hAnsi="Garamond"/>
          <w:sz w:val="24"/>
          <w:szCs w:val="24"/>
        </w:rPr>
        <w:t>esponses, filling in the following information.</w:t>
      </w:r>
    </w:p>
    <w:p w:rsidR="00D677B4" w:rsidRPr="00D677B4" w:rsidRDefault="00D677B4" w:rsidP="00D677B4">
      <w:pPr>
        <w:pStyle w:val="ListParagraph"/>
        <w:numPr>
          <w:ilvl w:val="0"/>
          <w:numId w:val="10"/>
        </w:numPr>
        <w:rPr>
          <w:rFonts w:ascii="Garamond" w:hAnsi="Garamond"/>
          <w:sz w:val="24"/>
          <w:szCs w:val="24"/>
        </w:rPr>
      </w:pPr>
      <w:r>
        <w:rPr>
          <w:rFonts w:ascii="Garamond" w:hAnsi="Garamond"/>
          <w:sz w:val="24"/>
          <w:szCs w:val="24"/>
        </w:rPr>
        <w:t xml:space="preserve">Respiration rate can be based on the amount of soil organic matter present. </w:t>
      </w:r>
    </w:p>
    <w:p w:rsidR="00D677B4" w:rsidRDefault="00D677B4" w:rsidP="00D677B4">
      <w:pPr>
        <w:pStyle w:val="ListParagraph"/>
        <w:numPr>
          <w:ilvl w:val="1"/>
          <w:numId w:val="10"/>
        </w:numPr>
        <w:rPr>
          <w:rFonts w:ascii="Garamond" w:hAnsi="Garamond"/>
          <w:sz w:val="24"/>
          <w:szCs w:val="24"/>
        </w:rPr>
      </w:pPr>
      <w:r>
        <w:rPr>
          <w:rFonts w:ascii="Garamond" w:hAnsi="Garamond"/>
          <w:sz w:val="24"/>
          <w:szCs w:val="24"/>
        </w:rPr>
        <w:t xml:space="preserve">Soil organic matter is a food source for microbes and when microbes are present and working, respiration is higher. </w:t>
      </w:r>
    </w:p>
    <w:p w:rsidR="00D677B4" w:rsidRDefault="00D677B4" w:rsidP="00D677B4">
      <w:pPr>
        <w:pStyle w:val="ListParagraph"/>
        <w:numPr>
          <w:ilvl w:val="1"/>
          <w:numId w:val="10"/>
        </w:numPr>
        <w:rPr>
          <w:rFonts w:ascii="Garamond" w:hAnsi="Garamond"/>
          <w:sz w:val="24"/>
          <w:szCs w:val="24"/>
        </w:rPr>
      </w:pPr>
      <w:r>
        <w:rPr>
          <w:rFonts w:ascii="Garamond" w:hAnsi="Garamond"/>
          <w:sz w:val="24"/>
          <w:szCs w:val="24"/>
        </w:rPr>
        <w:t xml:space="preserve">When soil organic matter is absent or low, there is less decomposing activity. </w:t>
      </w:r>
    </w:p>
    <w:p w:rsidR="00D677B4" w:rsidRDefault="00D677B4" w:rsidP="00D677B4">
      <w:pPr>
        <w:pStyle w:val="ListParagraph"/>
        <w:numPr>
          <w:ilvl w:val="1"/>
          <w:numId w:val="10"/>
        </w:numPr>
        <w:rPr>
          <w:rFonts w:ascii="Garamond" w:hAnsi="Garamond"/>
          <w:sz w:val="24"/>
          <w:szCs w:val="24"/>
        </w:rPr>
      </w:pPr>
      <w:r>
        <w:rPr>
          <w:rFonts w:ascii="Garamond" w:hAnsi="Garamond"/>
          <w:sz w:val="24"/>
          <w:szCs w:val="24"/>
        </w:rPr>
        <w:t>Soil microbes are responsible for soil respiration and may important soil processes. (bacteria, fungi, protozoa, algae)</w:t>
      </w:r>
    </w:p>
    <w:p w:rsidR="00D677B4" w:rsidRDefault="00D677B4" w:rsidP="00D677B4">
      <w:pPr>
        <w:pStyle w:val="ListParagraph"/>
        <w:numPr>
          <w:ilvl w:val="1"/>
          <w:numId w:val="10"/>
        </w:numPr>
        <w:rPr>
          <w:rFonts w:ascii="Garamond" w:hAnsi="Garamond"/>
          <w:sz w:val="24"/>
          <w:szCs w:val="24"/>
        </w:rPr>
      </w:pPr>
      <w:r>
        <w:rPr>
          <w:rFonts w:ascii="Garamond" w:hAnsi="Garamond"/>
          <w:sz w:val="24"/>
          <w:szCs w:val="24"/>
        </w:rPr>
        <w:t>One heaping table spoon of soil can contain over 9 billion microbes.</w:t>
      </w:r>
    </w:p>
    <w:p w:rsidR="00486017" w:rsidRPr="00D677B4" w:rsidRDefault="00D677B4" w:rsidP="00D677B4">
      <w:pPr>
        <w:rPr>
          <w:rFonts w:ascii="Garamond" w:hAnsi="Garamond"/>
          <w:sz w:val="24"/>
          <w:szCs w:val="24"/>
        </w:rPr>
      </w:pPr>
      <w:r>
        <w:rPr>
          <w:rFonts w:ascii="Garamond" w:hAnsi="Garamond"/>
          <w:sz w:val="24"/>
          <w:szCs w:val="24"/>
        </w:rPr>
        <w:t>S</w:t>
      </w:r>
      <w:r w:rsidR="00E22F4D" w:rsidRPr="00D677B4">
        <w:rPr>
          <w:rFonts w:ascii="Garamond" w:hAnsi="Garamond"/>
          <w:sz w:val="24"/>
          <w:szCs w:val="24"/>
        </w:rPr>
        <w:t>hare the following diagram. Encourage students to complete the diagram in their guided notes.</w:t>
      </w:r>
    </w:p>
    <w:p w:rsidR="00D677B4" w:rsidRDefault="00A87341" w:rsidP="00ED7622">
      <w:pPr>
        <w:rPr>
          <w:rFonts w:ascii="Garamond" w:hAnsi="Garamond"/>
          <w:sz w:val="24"/>
          <w:szCs w:val="24"/>
        </w:rPr>
      </w:pPr>
      <w:r w:rsidRPr="00E22F4D">
        <w:rPr>
          <w:rFonts w:ascii="Garamond" w:hAnsi="Garamond"/>
          <w:noProof/>
          <w:sz w:val="24"/>
          <w:szCs w:val="24"/>
        </w:rPr>
        <mc:AlternateContent>
          <mc:Choice Requires="wps">
            <w:drawing>
              <wp:anchor distT="45720" distB="45720" distL="114300" distR="114300" simplePos="0" relativeHeight="251661312" behindDoc="0" locked="0" layoutInCell="1" allowOverlap="1" wp14:anchorId="576199CA" wp14:editId="5655ADA1">
                <wp:simplePos x="0" y="0"/>
                <wp:positionH relativeFrom="column">
                  <wp:posOffset>2457450</wp:posOffset>
                </wp:positionH>
                <wp:positionV relativeFrom="paragraph">
                  <wp:posOffset>32385</wp:posOffset>
                </wp:positionV>
                <wp:extent cx="55245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solidFill>
                          <a:srgbClr val="FFFFFF"/>
                        </a:solidFill>
                        <a:ln w="9525">
                          <a:noFill/>
                          <a:miter lim="800000"/>
                          <a:headEnd/>
                          <a:tailEnd/>
                        </a:ln>
                      </wps:spPr>
                      <wps:txbx>
                        <w:txbxContent>
                          <w:p w:rsidR="009351F2" w:rsidRDefault="009351F2">
                            <w:r>
                              <w:t>Plants</w:t>
                            </w:r>
                            <w:r w:rsidRPr="00E22F4D">
                              <w:rPr>
                                <w:noProof/>
                              </w:rPr>
                              <w:drawing>
                                <wp:inline distT="0" distB="0" distL="0" distR="0" wp14:anchorId="7C653F8C" wp14:editId="5343C748">
                                  <wp:extent cx="503555" cy="1164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r w:rsidRPr="00E22F4D">
                              <w:rPr>
                                <w:noProof/>
                              </w:rPr>
                              <w:drawing>
                                <wp:inline distT="0" distB="0" distL="0" distR="0" wp14:anchorId="6A4104DF" wp14:editId="5B64D88B">
                                  <wp:extent cx="503555" cy="1164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199CA" id="_x0000_s1033" type="#_x0000_t202" style="position:absolute;margin-left:193.5pt;margin-top:2.55pt;width:43.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" stroked="f">
                <v:textbox>
                  <w:txbxContent>
                    <w:p w:rsidR="009351F2" w:rsidRDefault="009351F2">
                      <w:r>
                        <w:t>Plants</w:t>
                      </w:r>
                      <w:r w:rsidRPr="00E22F4D">
                        <w:rPr>
                          <w:noProof/>
                        </w:rPr>
                        <w:drawing>
                          <wp:inline distT="0" distB="0" distL="0" distR="0" wp14:anchorId="7C653F8C" wp14:editId="5343C748">
                            <wp:extent cx="503555" cy="1164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r w:rsidRPr="00E22F4D">
                        <w:rPr>
                          <w:noProof/>
                        </w:rPr>
                        <w:drawing>
                          <wp:inline distT="0" distB="0" distL="0" distR="0" wp14:anchorId="6A4104DF" wp14:editId="5B64D88B">
                            <wp:extent cx="503555" cy="1164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p>
                  </w:txbxContent>
                </v:textbox>
                <w10:wrap type="square"/>
              </v:shape>
            </w:pict>
          </mc:Fallback>
        </mc:AlternateContent>
      </w:r>
      <w:r>
        <w:rPr>
          <w:rFonts w:ascii="Garamond" w:hAnsi="Garamond"/>
          <w:noProof/>
          <w:sz w:val="24"/>
          <w:szCs w:val="24"/>
        </w:rPr>
        <mc:AlternateContent>
          <mc:Choice Requires="wps">
            <w:drawing>
              <wp:anchor distT="0" distB="0" distL="114300" distR="114300" simplePos="0" relativeHeight="251659264" behindDoc="0" locked="0" layoutInCell="1" allowOverlap="1" wp14:anchorId="04351F90" wp14:editId="05088F70">
                <wp:simplePos x="0" y="0"/>
                <wp:positionH relativeFrom="column">
                  <wp:posOffset>2095500</wp:posOffset>
                </wp:positionH>
                <wp:positionV relativeFrom="paragraph">
                  <wp:posOffset>3810</wp:posOffset>
                </wp:positionV>
                <wp:extent cx="1381125" cy="3048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381125" cy="30480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9F2F1" id="Rectangle 10" o:spid="_x0000_s1026" style="position:absolute;margin-left:165pt;margin-top:.3pt;width:108.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" filled="f" strokecolor="#9bbb59 [3206]" strokeweight="2pt"/>
            </w:pict>
          </mc:Fallback>
        </mc:AlternateContent>
      </w:r>
      <w:r w:rsidR="00E22F4D">
        <w:rPr>
          <w:rFonts w:ascii="Garamond" w:hAnsi="Garamond"/>
          <w:noProof/>
          <w:sz w:val="24"/>
          <w:szCs w:val="24"/>
        </w:rPr>
        <mc:AlternateContent>
          <mc:Choice Requires="wps">
            <w:drawing>
              <wp:anchor distT="0" distB="0" distL="114300" distR="114300" simplePos="0" relativeHeight="251669504" behindDoc="0" locked="0" layoutInCell="1" allowOverlap="1" wp14:anchorId="2F883E6B" wp14:editId="18CF6BDC">
                <wp:simplePos x="0" y="0"/>
                <wp:positionH relativeFrom="column">
                  <wp:posOffset>552450</wp:posOffset>
                </wp:positionH>
                <wp:positionV relativeFrom="paragraph">
                  <wp:posOffset>1356360</wp:posOffset>
                </wp:positionV>
                <wp:extent cx="1257300" cy="590550"/>
                <wp:effectExtent l="0" t="57150" r="19050" b="19050"/>
                <wp:wrapNone/>
                <wp:docPr id="306" name="Curved Connector 306"/>
                <wp:cNvGraphicFramePr/>
                <a:graphic xmlns:a="http://schemas.openxmlformats.org/drawingml/2006/main">
                  <a:graphicData uri="http://schemas.microsoft.com/office/word/2010/wordprocessingShape">
                    <wps:wsp>
                      <wps:cNvCnPr/>
                      <wps:spPr>
                        <a:xfrm flipH="1" flipV="1">
                          <a:off x="0" y="0"/>
                          <a:ext cx="1257300" cy="590550"/>
                        </a:xfrm>
                        <a:prstGeom prst="curvedConnector3">
                          <a:avLst/>
                        </a:prstGeom>
                        <a:ln>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6B0AC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06" o:spid="_x0000_s1026" type="#_x0000_t38" style="position:absolute;margin-left:43.5pt;margin-top:106.8pt;width:99pt;height:46.5pt;flip:x 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" adj="10800" strokecolor="#9bbb59 [3206]">
                <v:stroke endarrow="block"/>
              </v:shape>
            </w:pict>
          </mc:Fallback>
        </mc:AlternateContent>
      </w:r>
      <w:r w:rsidR="00E22F4D">
        <w:rPr>
          <w:rFonts w:ascii="Garamond" w:hAnsi="Garamond"/>
          <w:noProof/>
          <w:sz w:val="24"/>
          <w:szCs w:val="24"/>
        </w:rPr>
        <mc:AlternateContent>
          <mc:Choice Requires="wps">
            <w:drawing>
              <wp:anchor distT="0" distB="0" distL="114300" distR="114300" simplePos="0" relativeHeight="251668480" behindDoc="0" locked="0" layoutInCell="1" allowOverlap="1" wp14:anchorId="68699A5B" wp14:editId="3653812E">
                <wp:simplePos x="0" y="0"/>
                <wp:positionH relativeFrom="column">
                  <wp:posOffset>3705225</wp:posOffset>
                </wp:positionH>
                <wp:positionV relativeFrom="paragraph">
                  <wp:posOffset>1403985</wp:posOffset>
                </wp:positionV>
                <wp:extent cx="1276350" cy="542925"/>
                <wp:effectExtent l="38100" t="0" r="19050" b="85725"/>
                <wp:wrapNone/>
                <wp:docPr id="305" name="Curved Connector 305"/>
                <wp:cNvGraphicFramePr/>
                <a:graphic xmlns:a="http://schemas.openxmlformats.org/drawingml/2006/main">
                  <a:graphicData uri="http://schemas.microsoft.com/office/word/2010/wordprocessingShape">
                    <wps:wsp>
                      <wps:cNvCnPr/>
                      <wps:spPr>
                        <a:xfrm flipH="1">
                          <a:off x="0" y="0"/>
                          <a:ext cx="1276350" cy="542925"/>
                        </a:xfrm>
                        <a:prstGeom prst="curvedConnector3">
                          <a:avLst/>
                        </a:prstGeom>
                        <a:ln>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A2CAF" id="Curved Connector 305" o:spid="_x0000_s1026" type="#_x0000_t38" style="position:absolute;margin-left:291.75pt;margin-top:110.55pt;width:100.5pt;height:42.7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" adj="10800" strokecolor="#9bbb59 [3206]">
                <v:stroke endarrow="block"/>
              </v:shape>
            </w:pict>
          </mc:Fallback>
        </mc:AlternateContent>
      </w:r>
      <w:r w:rsidR="00E22F4D">
        <w:rPr>
          <w:rFonts w:ascii="Garamond" w:hAnsi="Garamond"/>
          <w:noProof/>
          <w:sz w:val="24"/>
          <w:szCs w:val="24"/>
        </w:rPr>
        <mc:AlternateContent>
          <mc:Choice Requires="wps">
            <w:drawing>
              <wp:anchor distT="0" distB="0" distL="114300" distR="114300" simplePos="0" relativeHeight="251667456" behindDoc="0" locked="0" layoutInCell="1" allowOverlap="1" wp14:anchorId="3C8F9FAC" wp14:editId="6CED5AC7">
                <wp:simplePos x="0" y="0"/>
                <wp:positionH relativeFrom="column">
                  <wp:posOffset>3781425</wp:posOffset>
                </wp:positionH>
                <wp:positionV relativeFrom="paragraph">
                  <wp:posOffset>51435</wp:posOffset>
                </wp:positionV>
                <wp:extent cx="1181100" cy="590550"/>
                <wp:effectExtent l="0" t="0" r="76200" b="95250"/>
                <wp:wrapNone/>
                <wp:docPr id="304" name="Curved Connector 304"/>
                <wp:cNvGraphicFramePr/>
                <a:graphic xmlns:a="http://schemas.openxmlformats.org/drawingml/2006/main">
                  <a:graphicData uri="http://schemas.microsoft.com/office/word/2010/wordprocessingShape">
                    <wps:wsp>
                      <wps:cNvCnPr/>
                      <wps:spPr>
                        <a:xfrm>
                          <a:off x="0" y="0"/>
                          <a:ext cx="1181100" cy="590550"/>
                        </a:xfrm>
                        <a:prstGeom prst="curvedConnector3">
                          <a:avLst>
                            <a:gd name="adj1" fmla="val 48387"/>
                          </a:avLst>
                        </a:prstGeom>
                        <a:ln>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206E3" id="Curved Connector 304" o:spid="_x0000_s1026" type="#_x0000_t38" style="position:absolute;margin-left:297.75pt;margin-top:4.05pt;width:93pt;height:4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" adj="10452" strokecolor="#9bbb59 [3206]">
                <v:stroke endarrow="block"/>
              </v:shape>
            </w:pict>
          </mc:Fallback>
        </mc:AlternateContent>
      </w:r>
      <w:r w:rsidR="00E22F4D">
        <w:rPr>
          <w:rFonts w:ascii="Garamond" w:hAnsi="Garamond"/>
          <w:noProof/>
          <w:sz w:val="24"/>
          <w:szCs w:val="24"/>
        </w:rPr>
        <mc:AlternateContent>
          <mc:Choice Requires="wps">
            <w:drawing>
              <wp:anchor distT="0" distB="0" distL="114300" distR="114300" simplePos="0" relativeHeight="251666432" behindDoc="0" locked="0" layoutInCell="1" allowOverlap="1" wp14:anchorId="68C08791" wp14:editId="3D1DA882">
                <wp:simplePos x="0" y="0"/>
                <wp:positionH relativeFrom="column">
                  <wp:posOffset>447674</wp:posOffset>
                </wp:positionH>
                <wp:positionV relativeFrom="paragraph">
                  <wp:posOffset>70485</wp:posOffset>
                </wp:positionV>
                <wp:extent cx="1209675" cy="514350"/>
                <wp:effectExtent l="0" t="57150" r="28575" b="19050"/>
                <wp:wrapNone/>
                <wp:docPr id="303" name="Curved Connector 303"/>
                <wp:cNvGraphicFramePr/>
                <a:graphic xmlns:a="http://schemas.openxmlformats.org/drawingml/2006/main">
                  <a:graphicData uri="http://schemas.microsoft.com/office/word/2010/wordprocessingShape">
                    <wps:wsp>
                      <wps:cNvCnPr/>
                      <wps:spPr>
                        <a:xfrm flipV="1">
                          <a:off x="0" y="0"/>
                          <a:ext cx="1209675" cy="514350"/>
                        </a:xfrm>
                        <a:prstGeom prst="curvedConnector3">
                          <a:avLst/>
                        </a:prstGeom>
                        <a:ln>
                          <a:solidFill>
                            <a:schemeClr val="accent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41AF10" id="Curved Connector 303" o:spid="_x0000_s1026" type="#_x0000_t38" style="position:absolute;margin-left:35.25pt;margin-top:5.55pt;width:95.25pt;height:40.5pt;flip: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" adj="10800" strokecolor="#9bbb59 [3206]">
                <v:stroke endarrow="block"/>
              </v:shape>
            </w:pict>
          </mc:Fallback>
        </mc:AlternateContent>
      </w:r>
      <w:r w:rsidR="00E22F4D" w:rsidRPr="00E22F4D">
        <w:rPr>
          <w:rFonts w:ascii="Garamond" w:hAnsi="Garamond"/>
          <w:noProof/>
          <w:sz w:val="24"/>
          <w:szCs w:val="24"/>
        </w:rPr>
        <mc:AlternateContent>
          <mc:Choice Requires="wps">
            <w:drawing>
              <wp:anchor distT="45720" distB="45720" distL="114300" distR="114300" simplePos="0" relativeHeight="251662336" behindDoc="0" locked="0" layoutInCell="1" allowOverlap="1" wp14:anchorId="35D64D1B" wp14:editId="7958E264">
                <wp:simplePos x="0" y="0"/>
                <wp:positionH relativeFrom="column">
                  <wp:posOffset>4305300</wp:posOffset>
                </wp:positionH>
                <wp:positionV relativeFrom="paragraph">
                  <wp:posOffset>880110</wp:posOffset>
                </wp:positionV>
                <wp:extent cx="1057275" cy="2476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7650"/>
                        </a:xfrm>
                        <a:prstGeom prst="rect">
                          <a:avLst/>
                        </a:prstGeom>
                        <a:solidFill>
                          <a:srgbClr val="FFFFFF"/>
                        </a:solidFill>
                        <a:ln w="9525">
                          <a:noFill/>
                          <a:miter lim="800000"/>
                          <a:headEnd/>
                          <a:tailEnd/>
                        </a:ln>
                      </wps:spPr>
                      <wps:txbx>
                        <w:txbxContent>
                          <w:p w:rsidR="009351F2" w:rsidRDefault="009351F2" w:rsidP="00E22F4D">
                            <w:r>
                              <w:rPr>
                                <w:noProof/>
                              </w:rPr>
                              <w:t>Food + Oxygen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64D1B" id="_x0000_s1034" type="#_x0000_t202" style="position:absolute;margin-left:339pt;margin-top:69.3pt;width:83.25pt;height:19.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" stroked="f">
                <v:textbox>
                  <w:txbxContent>
                    <w:p w:rsidR="009351F2" w:rsidRDefault="009351F2" w:rsidP="00E22F4D">
                      <w:r>
                        <w:rPr>
                          <w:noProof/>
                        </w:rPr>
                        <w:t>Food + Oxygen</w:t>
                      </w:r>
                    </w:p>
                  </w:txbxContent>
                </v:textbox>
                <w10:wrap type="square"/>
              </v:shape>
            </w:pict>
          </mc:Fallback>
        </mc:AlternateContent>
      </w:r>
      <w:r w:rsidR="00E22F4D">
        <w:rPr>
          <w:noProof/>
        </w:rPr>
        <mc:AlternateContent>
          <mc:Choice Requires="wps">
            <w:drawing>
              <wp:anchor distT="0" distB="0" distL="114300" distR="114300" simplePos="0" relativeHeight="251658240" behindDoc="0" locked="0" layoutInCell="1" allowOverlap="1" wp14:anchorId="61F21182" wp14:editId="1E9699BF">
                <wp:simplePos x="0" y="0"/>
                <wp:positionH relativeFrom="column">
                  <wp:posOffset>4076700</wp:posOffset>
                </wp:positionH>
                <wp:positionV relativeFrom="paragraph">
                  <wp:posOffset>842010</wp:posOffset>
                </wp:positionV>
                <wp:extent cx="1514475" cy="295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514475" cy="2952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D32A62" id="Rectangle 9" o:spid="_x0000_s1026" style="position:absolute;margin-left:321pt;margin-top:66.3pt;width:119.25pt;height:23.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" filled="f" strokecolor="#9bbb59 [3206]" strokeweight="2pt"/>
            </w:pict>
          </mc:Fallback>
        </mc:AlternateContent>
      </w:r>
      <w:r w:rsidR="00E22F4D" w:rsidRPr="00E22F4D">
        <w:rPr>
          <w:rFonts w:ascii="Garamond" w:hAnsi="Garamond"/>
          <w:noProof/>
          <w:sz w:val="24"/>
          <w:szCs w:val="24"/>
        </w:rPr>
        <mc:AlternateContent>
          <mc:Choice Requires="wps">
            <w:drawing>
              <wp:anchor distT="45720" distB="45720" distL="114300" distR="114300" simplePos="0" relativeHeight="251663360" behindDoc="0" locked="0" layoutInCell="1" allowOverlap="1" wp14:anchorId="1294EEFC" wp14:editId="76A0EEAB">
                <wp:simplePos x="0" y="0"/>
                <wp:positionH relativeFrom="column">
                  <wp:posOffset>2571750</wp:posOffset>
                </wp:positionH>
                <wp:positionV relativeFrom="paragraph">
                  <wp:posOffset>1832610</wp:posOffset>
                </wp:positionV>
                <wp:extent cx="428625" cy="2476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noFill/>
                          <a:miter lim="800000"/>
                          <a:headEnd/>
                          <a:tailEnd/>
                        </a:ln>
                      </wps:spPr>
                      <wps:txbx>
                        <w:txbxContent>
                          <w:p w:rsidR="009351F2" w:rsidRDefault="009351F2" w:rsidP="00E22F4D">
                            <w:r>
                              <w:t>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4EEFC" id="_x0000_s1035" type="#_x0000_t202" style="position:absolute;margin-left:202.5pt;margin-top:144.3pt;width:33.75pt;height:19.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" stroked="f">
                <v:textbox>
                  <w:txbxContent>
                    <w:p w:rsidR="009351F2" w:rsidRDefault="009351F2" w:rsidP="00E22F4D">
                      <w:r>
                        <w:t>Soil</w:t>
                      </w:r>
                    </w:p>
                  </w:txbxContent>
                </v:textbox>
                <w10:wrap type="square"/>
              </v:shape>
            </w:pict>
          </mc:Fallback>
        </mc:AlternateContent>
      </w:r>
      <w:r w:rsidR="00E22F4D" w:rsidRPr="00E22F4D">
        <w:rPr>
          <w:rFonts w:ascii="Garamond" w:hAnsi="Garamond"/>
          <w:noProof/>
          <w:sz w:val="24"/>
          <w:szCs w:val="24"/>
        </w:rPr>
        <mc:AlternateContent>
          <mc:Choice Requires="wps">
            <w:drawing>
              <wp:anchor distT="45720" distB="45720" distL="114300" distR="114300" simplePos="0" relativeHeight="251665408" behindDoc="0" locked="0" layoutInCell="1" allowOverlap="1" wp14:anchorId="16F10E02" wp14:editId="38B32E2E">
                <wp:simplePos x="0" y="0"/>
                <wp:positionH relativeFrom="column">
                  <wp:posOffset>2552700</wp:posOffset>
                </wp:positionH>
                <wp:positionV relativeFrom="paragraph">
                  <wp:posOffset>908685</wp:posOffset>
                </wp:positionV>
                <wp:extent cx="438150" cy="247650"/>
                <wp:effectExtent l="0" t="0" r="0"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solidFill>
                          <a:srgbClr val="FFFFFF"/>
                        </a:solidFill>
                        <a:ln w="9525">
                          <a:noFill/>
                          <a:miter lim="800000"/>
                          <a:headEnd/>
                          <a:tailEnd/>
                        </a:ln>
                      </wps:spPr>
                      <wps:txbx>
                        <w:txbxContent>
                          <w:p w:rsidR="009351F2" w:rsidRDefault="009351F2" w:rsidP="00E22F4D">
                            <w:r>
                              <w:t>Sun</w:t>
                            </w:r>
                            <w:r w:rsidRPr="00E22F4D">
                              <w:rPr>
                                <w:noProof/>
                              </w:rPr>
                              <w:drawing>
                                <wp:inline distT="0" distB="0" distL="0" distR="0" wp14:anchorId="687C11CF" wp14:editId="7AC42523">
                                  <wp:extent cx="503555" cy="116469"/>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r w:rsidRPr="00E22F4D">
                              <w:rPr>
                                <w:noProof/>
                              </w:rPr>
                              <w:drawing>
                                <wp:inline distT="0" distB="0" distL="0" distR="0" wp14:anchorId="51D1A1FB" wp14:editId="723FF42B">
                                  <wp:extent cx="503555" cy="116469"/>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10E02" id="_x0000_s1036" type="#_x0000_t202" style="position:absolute;margin-left:201pt;margin-top:71.55pt;width:34.5pt;height:19.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" stroked="f">
                <v:textbox>
                  <w:txbxContent>
                    <w:p w:rsidR="009351F2" w:rsidRDefault="009351F2" w:rsidP="00E22F4D">
                      <w:r>
                        <w:t>Sun</w:t>
                      </w:r>
                      <w:r w:rsidRPr="00E22F4D">
                        <w:rPr>
                          <w:noProof/>
                        </w:rPr>
                        <w:drawing>
                          <wp:inline distT="0" distB="0" distL="0" distR="0" wp14:anchorId="687C11CF" wp14:editId="7AC42523">
                            <wp:extent cx="503555" cy="116469"/>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r w:rsidRPr="00E22F4D">
                        <w:rPr>
                          <w:noProof/>
                        </w:rPr>
                        <w:drawing>
                          <wp:inline distT="0" distB="0" distL="0" distR="0" wp14:anchorId="51D1A1FB" wp14:editId="723FF42B">
                            <wp:extent cx="503555" cy="116469"/>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p>
                  </w:txbxContent>
                </v:textbox>
                <w10:wrap type="square"/>
              </v:shape>
            </w:pict>
          </mc:Fallback>
        </mc:AlternateContent>
      </w:r>
      <w:r w:rsidR="00E22F4D" w:rsidRPr="00E22F4D">
        <w:rPr>
          <w:rFonts w:ascii="Garamond" w:hAnsi="Garamond"/>
          <w:noProof/>
          <w:sz w:val="24"/>
          <w:szCs w:val="24"/>
        </w:rPr>
        <mc:AlternateContent>
          <mc:Choice Requires="wps">
            <w:drawing>
              <wp:anchor distT="45720" distB="45720" distL="114300" distR="114300" simplePos="0" relativeHeight="251664384" behindDoc="0" locked="0" layoutInCell="1" allowOverlap="1" wp14:anchorId="4CFF712D" wp14:editId="7EA5BCB6">
                <wp:simplePos x="0" y="0"/>
                <wp:positionH relativeFrom="column">
                  <wp:posOffset>-219075</wp:posOffset>
                </wp:positionH>
                <wp:positionV relativeFrom="paragraph">
                  <wp:posOffset>870585</wp:posOffset>
                </wp:positionV>
                <wp:extent cx="1590675" cy="24765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noFill/>
                          <a:miter lim="800000"/>
                          <a:headEnd/>
                          <a:tailEnd/>
                        </a:ln>
                      </wps:spPr>
                      <wps:txbx>
                        <w:txbxContent>
                          <w:p w:rsidR="009351F2" w:rsidRDefault="009351F2" w:rsidP="00E22F4D">
                            <w:r>
                              <w:t>Water + Carbon Dioxide</w:t>
                            </w:r>
                            <w:r w:rsidRPr="00E22F4D">
                              <w:rPr>
                                <w:noProof/>
                              </w:rPr>
                              <w:drawing>
                                <wp:inline distT="0" distB="0" distL="0" distR="0" wp14:anchorId="779C501F" wp14:editId="42BAA056">
                                  <wp:extent cx="503555" cy="1164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r w:rsidRPr="00E22F4D">
                              <w:rPr>
                                <w:noProof/>
                              </w:rPr>
                              <w:drawing>
                                <wp:inline distT="0" distB="0" distL="0" distR="0" wp14:anchorId="0CA5CC73" wp14:editId="4FA11D03">
                                  <wp:extent cx="503555" cy="116469"/>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F712D" id="_x0000_s1037" type="#_x0000_t202" style="position:absolute;margin-left:-17.25pt;margin-top:68.55pt;width:125.25pt;height:19.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klIgIAACQ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" stroked="f">
                <v:textbox>
                  <w:txbxContent>
                    <w:p w:rsidR="009351F2" w:rsidRDefault="009351F2" w:rsidP="00E22F4D">
                      <w:r>
                        <w:t>Water + Carbon Dioxide</w:t>
                      </w:r>
                      <w:r w:rsidRPr="00E22F4D">
                        <w:rPr>
                          <w:noProof/>
                        </w:rPr>
                        <w:drawing>
                          <wp:inline distT="0" distB="0" distL="0" distR="0" wp14:anchorId="779C501F" wp14:editId="42BAA056">
                            <wp:extent cx="503555" cy="1164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r w:rsidRPr="00E22F4D">
                        <w:rPr>
                          <w:noProof/>
                        </w:rPr>
                        <w:drawing>
                          <wp:inline distT="0" distB="0" distL="0" distR="0" wp14:anchorId="0CA5CC73" wp14:editId="4FA11D03">
                            <wp:extent cx="503555" cy="116469"/>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555" cy="116469"/>
                                    </a:xfrm>
                                    <a:prstGeom prst="rect">
                                      <a:avLst/>
                                    </a:prstGeom>
                                    <a:noFill/>
                                    <a:ln>
                                      <a:noFill/>
                                    </a:ln>
                                  </pic:spPr>
                                </pic:pic>
                              </a:graphicData>
                            </a:graphic>
                          </wp:inline>
                        </w:drawing>
                      </w:r>
                    </w:p>
                  </w:txbxContent>
                </v:textbox>
                <w10:wrap type="square"/>
              </v:shape>
            </w:pict>
          </mc:Fallback>
        </mc:AlternateContent>
      </w:r>
      <w:r w:rsidR="00E22F4D">
        <w:rPr>
          <w:noProof/>
        </w:rPr>
        <mc:AlternateContent>
          <mc:Choice Requires="wps">
            <w:drawing>
              <wp:anchor distT="0" distB="0" distL="114300" distR="114300" simplePos="0" relativeHeight="251657216" behindDoc="0" locked="0" layoutInCell="1" allowOverlap="1" wp14:anchorId="37458B80" wp14:editId="0205913C">
                <wp:simplePos x="0" y="0"/>
                <wp:positionH relativeFrom="column">
                  <wp:posOffset>-333375</wp:posOffset>
                </wp:positionH>
                <wp:positionV relativeFrom="paragraph">
                  <wp:posOffset>851535</wp:posOffset>
                </wp:positionV>
                <wp:extent cx="174307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743075" cy="2952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D5C7A8" id="Rectangle 8" o:spid="_x0000_s1026" style="position:absolute;margin-left:-26.25pt;margin-top:67.05pt;width:137.25pt;height:23.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" filled="f" strokecolor="#9bbb59 [3206]" strokeweight="2pt"/>
            </w:pict>
          </mc:Fallback>
        </mc:AlternateContent>
      </w:r>
      <w:r w:rsidR="00E22F4D">
        <w:rPr>
          <w:rFonts w:ascii="Garamond" w:hAnsi="Garamond"/>
          <w:noProof/>
          <w:sz w:val="24"/>
          <w:szCs w:val="24"/>
        </w:rPr>
        <mc:AlternateContent>
          <mc:Choice Requires="wps">
            <w:drawing>
              <wp:anchor distT="0" distB="0" distL="114300" distR="114300" simplePos="0" relativeHeight="251660288" behindDoc="0" locked="0" layoutInCell="1" allowOverlap="1" wp14:anchorId="2AA15535" wp14:editId="0A4EA4C2">
                <wp:simplePos x="0" y="0"/>
                <wp:positionH relativeFrom="column">
                  <wp:posOffset>2124075</wp:posOffset>
                </wp:positionH>
                <wp:positionV relativeFrom="paragraph">
                  <wp:posOffset>1794510</wp:posOffset>
                </wp:positionV>
                <wp:extent cx="138112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381125" cy="30480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A7617" id="Rectangle 11" o:spid="_x0000_s1026" style="position:absolute;margin-left:167.25pt;margin-top:141.3pt;width:108.75pt;height:2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" filled="f" strokecolor="#9bbb59 [3206]" strokeweight="2pt"/>
            </w:pict>
          </mc:Fallback>
        </mc:AlternateContent>
      </w:r>
      <w:r w:rsidR="00E22F4D">
        <w:rPr>
          <w:noProof/>
        </w:rPr>
        <mc:AlternateContent>
          <mc:Choice Requires="wps">
            <w:drawing>
              <wp:anchor distT="0" distB="0" distL="114300" distR="114300" simplePos="0" relativeHeight="251656192" behindDoc="0" locked="0" layoutInCell="1" allowOverlap="1" wp14:anchorId="06134A12" wp14:editId="2D0D52BB">
                <wp:simplePos x="0" y="0"/>
                <wp:positionH relativeFrom="column">
                  <wp:posOffset>2400300</wp:posOffset>
                </wp:positionH>
                <wp:positionV relativeFrom="paragraph">
                  <wp:posOffset>689610</wp:posOffset>
                </wp:positionV>
                <wp:extent cx="762000" cy="695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62000" cy="69532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427B3" id="Rectangle 7" o:spid="_x0000_s1026" style="position:absolute;margin-left:189pt;margin-top:54.3pt;width:60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" filled="f" strokecolor="#9bbb59 [3206]" strokeweight="2pt"/>
            </w:pict>
          </mc:Fallback>
        </mc:AlternateContent>
      </w:r>
      <w:r w:rsidR="00486017">
        <w:rPr>
          <w:noProof/>
        </w:rPr>
        <mc:AlternateContent>
          <mc:Choice Requires="wps">
            <w:drawing>
              <wp:anchor distT="0" distB="0" distL="114300" distR="114300" simplePos="0" relativeHeight="251646976" behindDoc="0" locked="0" layoutInCell="1" allowOverlap="1" wp14:anchorId="732BA0A1" wp14:editId="6BBE3260">
                <wp:simplePos x="0" y="0"/>
                <wp:positionH relativeFrom="column">
                  <wp:posOffset>244475</wp:posOffset>
                </wp:positionH>
                <wp:positionV relativeFrom="paragraph">
                  <wp:posOffset>5984875</wp:posOffset>
                </wp:positionV>
                <wp:extent cx="2141855" cy="279400"/>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79400"/>
                        </a:xfrm>
                        <a:prstGeom prst="rect">
                          <a:avLst/>
                        </a:prstGeom>
                        <a:solidFill>
                          <a:srgbClr val="FFFFFF"/>
                        </a:solidFill>
                        <a:ln w="9525">
                          <a:noFill/>
                          <a:miter lim="800000"/>
                          <a:headEnd/>
                          <a:tailEnd/>
                        </a:ln>
                      </wps:spPr>
                      <wps:txbx>
                        <w:txbxContent>
                          <w:p w:rsidR="009351F2" w:rsidRPr="00E52B2A" w:rsidRDefault="009351F2" w:rsidP="00E52B2A">
                            <w:pPr>
                              <w:rPr>
                                <w:rFonts w:ascii="Garamond" w:hAnsi="Garamond"/>
                                <w:sz w:val="26"/>
                                <w:szCs w:val="26"/>
                              </w:rPr>
                            </w:pPr>
                            <w:r>
                              <w:rPr>
                                <w:rFonts w:ascii="Garamond" w:hAnsi="Garamond"/>
                                <w:sz w:val="26"/>
                                <w:szCs w:val="26"/>
                              </w:rPr>
                              <w:t>Celebrate Student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BA0A1" id="_x0000_s1038" type="#_x0000_t202" style="position:absolute;margin-left:19.25pt;margin-top:471.25pt;width:168.65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" stroked="f">
                <v:textbox>
                  <w:txbxContent>
                    <w:p w:rsidR="009351F2" w:rsidRPr="00E52B2A" w:rsidRDefault="009351F2" w:rsidP="00E52B2A">
                      <w:pPr>
                        <w:rPr>
                          <w:rFonts w:ascii="Garamond" w:hAnsi="Garamond"/>
                          <w:sz w:val="26"/>
                          <w:szCs w:val="26"/>
                        </w:rPr>
                      </w:pPr>
                      <w:r>
                        <w:rPr>
                          <w:rFonts w:ascii="Garamond" w:hAnsi="Garamond"/>
                          <w:sz w:val="26"/>
                          <w:szCs w:val="26"/>
                        </w:rPr>
                        <w:t>Celebrate Student Success</w:t>
                      </w:r>
                    </w:p>
                  </w:txbxContent>
                </v:textbox>
              </v:shape>
            </w:pict>
          </mc:Fallback>
        </mc:AlternateContent>
      </w:r>
      <w:r w:rsidR="00486017">
        <w:rPr>
          <w:noProof/>
        </w:rPr>
        <mc:AlternateContent>
          <mc:Choice Requires="wps">
            <w:drawing>
              <wp:anchor distT="0" distB="0" distL="114300" distR="114300" simplePos="0" relativeHeight="251645952" behindDoc="0" locked="0" layoutInCell="1" allowOverlap="1" wp14:anchorId="7A9F90AC" wp14:editId="567E03CE">
                <wp:simplePos x="0" y="0"/>
                <wp:positionH relativeFrom="column">
                  <wp:posOffset>-1270</wp:posOffset>
                </wp:positionH>
                <wp:positionV relativeFrom="paragraph">
                  <wp:posOffset>5846445</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B3EC9EB" id="Rounded Rectangle 20" o:spid="_x0000_s1026" style="position:absolute;margin-left:-.1pt;margin-top:460.35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" filled="f" strokecolor="#9bbb59" strokeweight="2pt">
                <v:path arrowok="t"/>
              </v:roundrect>
            </w:pict>
          </mc:Fallback>
        </mc:AlternateContent>
      </w:r>
    </w:p>
    <w:p w:rsidR="00D677B4" w:rsidRPr="00D677B4" w:rsidRDefault="00D677B4" w:rsidP="00D677B4">
      <w:pPr>
        <w:rPr>
          <w:rFonts w:ascii="Garamond" w:hAnsi="Garamond"/>
          <w:sz w:val="24"/>
          <w:szCs w:val="24"/>
        </w:rPr>
      </w:pPr>
    </w:p>
    <w:p w:rsidR="00D677B4" w:rsidRPr="00D677B4" w:rsidRDefault="00D677B4" w:rsidP="00D677B4">
      <w:pPr>
        <w:rPr>
          <w:rFonts w:ascii="Garamond" w:hAnsi="Garamond"/>
          <w:sz w:val="24"/>
          <w:szCs w:val="24"/>
        </w:rPr>
      </w:pPr>
    </w:p>
    <w:p w:rsidR="00D677B4" w:rsidRPr="00D677B4" w:rsidRDefault="00D677B4" w:rsidP="00D677B4">
      <w:pPr>
        <w:rPr>
          <w:rFonts w:ascii="Garamond" w:hAnsi="Garamond"/>
          <w:sz w:val="24"/>
          <w:szCs w:val="24"/>
        </w:rPr>
      </w:pPr>
    </w:p>
    <w:p w:rsidR="00D677B4" w:rsidRPr="00D677B4" w:rsidRDefault="00D677B4" w:rsidP="00D677B4">
      <w:pPr>
        <w:rPr>
          <w:rFonts w:ascii="Garamond" w:hAnsi="Garamond"/>
          <w:sz w:val="24"/>
          <w:szCs w:val="24"/>
        </w:rPr>
      </w:pPr>
    </w:p>
    <w:p w:rsidR="00D677B4" w:rsidRPr="00D677B4" w:rsidRDefault="00D677B4" w:rsidP="00D677B4">
      <w:pPr>
        <w:rPr>
          <w:rFonts w:ascii="Garamond" w:hAnsi="Garamond"/>
          <w:sz w:val="24"/>
          <w:szCs w:val="24"/>
        </w:rPr>
      </w:pPr>
    </w:p>
    <w:p w:rsidR="00D677B4" w:rsidRPr="00D677B4" w:rsidRDefault="00D677B4" w:rsidP="00D677B4">
      <w:pPr>
        <w:rPr>
          <w:rFonts w:ascii="Garamond" w:hAnsi="Garamond"/>
          <w:sz w:val="24"/>
          <w:szCs w:val="24"/>
        </w:rPr>
      </w:pPr>
    </w:p>
    <w:p w:rsidR="00D677B4" w:rsidRPr="00D677B4" w:rsidRDefault="00D677B4" w:rsidP="00D677B4">
      <w:pPr>
        <w:rPr>
          <w:rFonts w:ascii="Garamond" w:hAnsi="Garamond"/>
          <w:sz w:val="24"/>
          <w:szCs w:val="24"/>
        </w:rPr>
      </w:pPr>
    </w:p>
    <w:p w:rsidR="00D677B4" w:rsidRPr="00D677B4" w:rsidRDefault="00742248" w:rsidP="00D677B4">
      <w:pPr>
        <w:rPr>
          <w:rFonts w:ascii="Garamond" w:hAnsi="Garamond"/>
          <w:sz w:val="24"/>
          <w:szCs w:val="24"/>
        </w:rPr>
      </w:pPr>
      <w:r w:rsidRPr="00E22F4D">
        <w:rPr>
          <w:rFonts w:ascii="Garamond" w:hAnsi="Garamond"/>
          <w:noProof/>
          <w:sz w:val="24"/>
          <w:szCs w:val="24"/>
        </w:rPr>
        <mc:AlternateContent>
          <mc:Choice Requires="wps">
            <w:drawing>
              <wp:anchor distT="0" distB="0" distL="114300" distR="114300" simplePos="0" relativeHeight="251655168" behindDoc="0" locked="0" layoutInCell="1" allowOverlap="1" wp14:anchorId="7F0A501D" wp14:editId="49B0684A">
                <wp:simplePos x="0" y="0"/>
                <wp:positionH relativeFrom="margin">
                  <wp:align>right</wp:align>
                </wp:positionH>
                <wp:positionV relativeFrom="paragraph">
                  <wp:posOffset>259715</wp:posOffset>
                </wp:positionV>
                <wp:extent cx="5867400" cy="314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4325"/>
                        </a:xfrm>
                        <a:prstGeom prst="rect">
                          <a:avLst/>
                        </a:prstGeom>
                        <a:solidFill>
                          <a:srgbClr val="FFFFFF"/>
                        </a:solidFill>
                        <a:ln w="9525">
                          <a:noFill/>
                          <a:miter lim="800000"/>
                          <a:headEnd/>
                          <a:tailEnd/>
                        </a:ln>
                      </wps:spPr>
                      <wps:txbx>
                        <w:txbxContent>
                          <w:p w:rsidR="009351F2" w:rsidRPr="00E52B2A" w:rsidRDefault="009351F2" w:rsidP="00E22F4D">
                            <w:pPr>
                              <w:rPr>
                                <w:rFonts w:ascii="Garamond" w:hAnsi="Garamond"/>
                                <w:sz w:val="26"/>
                                <w:szCs w:val="26"/>
                              </w:rPr>
                            </w:pPr>
                            <w:r>
                              <w:rPr>
                                <w:rFonts w:ascii="Garamond" w:hAnsi="Garamond"/>
                                <w:sz w:val="26"/>
                                <w:szCs w:val="26"/>
                              </w:rPr>
                              <w:t>Provide the Experience – Factors Affecting Soil Respiration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A501D" id="_x0000_s1039" type="#_x0000_t202" style="position:absolute;margin-left:410.8pt;margin-top:20.45pt;width:462pt;height:24.7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" stroked="f">
                <v:textbox>
                  <w:txbxContent>
                    <w:p w:rsidR="009351F2" w:rsidRPr="00E52B2A" w:rsidRDefault="009351F2" w:rsidP="00E22F4D">
                      <w:pPr>
                        <w:rPr>
                          <w:rFonts w:ascii="Garamond" w:hAnsi="Garamond"/>
                          <w:sz w:val="26"/>
                          <w:szCs w:val="26"/>
                        </w:rPr>
                      </w:pPr>
                      <w:r>
                        <w:rPr>
                          <w:rFonts w:ascii="Garamond" w:hAnsi="Garamond"/>
                          <w:sz w:val="26"/>
                          <w:szCs w:val="26"/>
                        </w:rPr>
                        <w:t>Provide the Experience – Factors Affecting Soil Respiration – approximately 5 minutes</w:t>
                      </w:r>
                    </w:p>
                  </w:txbxContent>
                </v:textbox>
                <w10:wrap anchorx="margin"/>
              </v:shape>
            </w:pict>
          </mc:Fallback>
        </mc:AlternateContent>
      </w:r>
      <w:r w:rsidRPr="00E22F4D">
        <w:rPr>
          <w:rFonts w:ascii="Garamond" w:hAnsi="Garamond"/>
          <w:noProof/>
          <w:sz w:val="24"/>
          <w:szCs w:val="24"/>
        </w:rPr>
        <mc:AlternateContent>
          <mc:Choice Requires="wps">
            <w:drawing>
              <wp:anchor distT="0" distB="0" distL="114300" distR="114300" simplePos="0" relativeHeight="251654144" behindDoc="0" locked="0" layoutInCell="1" allowOverlap="1" wp14:anchorId="0F9DAD30" wp14:editId="2F09B6CC">
                <wp:simplePos x="0" y="0"/>
                <wp:positionH relativeFrom="margin">
                  <wp:align>left</wp:align>
                </wp:positionH>
                <wp:positionV relativeFrom="paragraph">
                  <wp:posOffset>126364</wp:posOffset>
                </wp:positionV>
                <wp:extent cx="6045200" cy="523875"/>
                <wp:effectExtent l="0" t="0" r="12700" b="28575"/>
                <wp:wrapNone/>
                <wp:docPr id="5"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52387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79CD2FB" id="Rounded Rectangle 12" o:spid="_x0000_s1026" style="position:absolute;margin-left:0;margin-top:9.95pt;width:476pt;height:41.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" filled="f" strokecolor="#9bbb59" strokeweight="2pt">
                <v:path arrowok="t"/>
                <w10:wrap anchorx="margin"/>
              </v:roundrect>
            </w:pict>
          </mc:Fallback>
        </mc:AlternateContent>
      </w:r>
    </w:p>
    <w:p w:rsidR="00D677B4" w:rsidRDefault="00D677B4" w:rsidP="00D677B4">
      <w:pPr>
        <w:rPr>
          <w:rFonts w:ascii="Garamond" w:hAnsi="Garamond"/>
          <w:sz w:val="24"/>
          <w:szCs w:val="24"/>
        </w:rPr>
      </w:pPr>
    </w:p>
    <w:p w:rsidR="00486017" w:rsidRDefault="00486017" w:rsidP="00D677B4">
      <w:pPr>
        <w:rPr>
          <w:rFonts w:ascii="Garamond" w:hAnsi="Garamond"/>
          <w:sz w:val="24"/>
          <w:szCs w:val="24"/>
        </w:rPr>
      </w:pPr>
    </w:p>
    <w:p w:rsidR="00742248" w:rsidRDefault="00742248" w:rsidP="00D677B4">
      <w:pPr>
        <w:rPr>
          <w:rFonts w:ascii="Garamond" w:hAnsi="Garamond"/>
          <w:sz w:val="24"/>
          <w:szCs w:val="24"/>
        </w:rPr>
      </w:pPr>
      <w:r>
        <w:rPr>
          <w:rFonts w:ascii="Garamond" w:hAnsi="Garamond"/>
          <w:sz w:val="24"/>
          <w:szCs w:val="24"/>
        </w:rPr>
        <w:t xml:space="preserve">Instruct students to work in small groups. Provide each small group with one of the following factors that affect soil respiration. Instruct students to discuss how their group’s factor might affect soil respiration. </w:t>
      </w:r>
    </w:p>
    <w:p w:rsidR="00742248" w:rsidRDefault="00742248" w:rsidP="00D677B4">
      <w:pPr>
        <w:rPr>
          <w:rFonts w:ascii="Garamond" w:hAnsi="Garamond"/>
          <w:sz w:val="24"/>
          <w:szCs w:val="24"/>
        </w:rPr>
      </w:pPr>
      <w:r>
        <w:rPr>
          <w:rFonts w:ascii="Garamond" w:hAnsi="Garamond"/>
          <w:sz w:val="24"/>
          <w:szCs w:val="24"/>
        </w:rPr>
        <w:t>Factors:</w:t>
      </w:r>
    </w:p>
    <w:p w:rsidR="00742248" w:rsidRDefault="00742248" w:rsidP="00D677B4">
      <w:pPr>
        <w:rPr>
          <w:rFonts w:ascii="Garamond" w:hAnsi="Garamond"/>
          <w:sz w:val="24"/>
          <w:szCs w:val="24"/>
        </w:rPr>
      </w:pPr>
      <w:r>
        <w:rPr>
          <w:rFonts w:ascii="Garamond" w:hAnsi="Garamond"/>
          <w:sz w:val="24"/>
          <w:szCs w:val="24"/>
        </w:rPr>
        <w:t>Climate</w:t>
      </w:r>
      <w:r>
        <w:rPr>
          <w:rFonts w:ascii="Garamond" w:hAnsi="Garamond"/>
          <w:sz w:val="24"/>
          <w:szCs w:val="24"/>
        </w:rPr>
        <w:br/>
        <w:t>Biological activity</w:t>
      </w:r>
      <w:r>
        <w:rPr>
          <w:rFonts w:ascii="Garamond" w:hAnsi="Garamond"/>
          <w:sz w:val="24"/>
          <w:szCs w:val="24"/>
        </w:rPr>
        <w:br/>
        <w:t>Soil moisture</w:t>
      </w:r>
      <w:r>
        <w:rPr>
          <w:rFonts w:ascii="Garamond" w:hAnsi="Garamond"/>
          <w:sz w:val="24"/>
          <w:szCs w:val="24"/>
        </w:rPr>
        <w:br/>
        <w:t xml:space="preserve">Amount and quality of soil organic matter </w:t>
      </w:r>
      <w:r>
        <w:rPr>
          <w:rFonts w:ascii="Garamond" w:hAnsi="Garamond"/>
          <w:sz w:val="24"/>
          <w:szCs w:val="24"/>
        </w:rPr>
        <w:br/>
        <w:t>Soil texture</w:t>
      </w:r>
    </w:p>
    <w:p w:rsidR="00742248" w:rsidRDefault="00742248" w:rsidP="00D677B4">
      <w:pPr>
        <w:rPr>
          <w:rFonts w:ascii="Garamond" w:hAnsi="Garamond"/>
          <w:sz w:val="24"/>
          <w:szCs w:val="24"/>
        </w:rPr>
      </w:pPr>
    </w:p>
    <w:p w:rsidR="00742248" w:rsidRDefault="00742248" w:rsidP="00D677B4">
      <w:pPr>
        <w:rPr>
          <w:rFonts w:ascii="Garamond" w:hAnsi="Garamond"/>
          <w:sz w:val="24"/>
          <w:szCs w:val="24"/>
        </w:rPr>
      </w:pPr>
      <w:r w:rsidRPr="00742248">
        <w:rPr>
          <w:rFonts w:ascii="Garamond" w:hAnsi="Garamond"/>
          <w:noProof/>
          <w:sz w:val="24"/>
          <w:szCs w:val="24"/>
        </w:rPr>
        <mc:AlternateContent>
          <mc:Choice Requires="wps">
            <w:drawing>
              <wp:anchor distT="0" distB="0" distL="114300" distR="114300" simplePos="0" relativeHeight="251674624" behindDoc="0" locked="0" layoutInCell="1" allowOverlap="1" wp14:anchorId="66D0D71F" wp14:editId="74D9C0C3">
                <wp:simplePos x="0" y="0"/>
                <wp:positionH relativeFrom="column">
                  <wp:posOffset>0</wp:posOffset>
                </wp:positionH>
                <wp:positionV relativeFrom="paragraph">
                  <wp:posOffset>14605</wp:posOffset>
                </wp:positionV>
                <wp:extent cx="6045200" cy="473710"/>
                <wp:effectExtent l="0" t="0" r="12700" b="21590"/>
                <wp:wrapNone/>
                <wp:docPr id="311"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AD744E5" id="Rounded Rectangle 14" o:spid="_x0000_s1026" style="position:absolute;margin-left:0;margin-top:1.15pt;width:476pt;height:37.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" filled="f" strokecolor="#9bbb59" strokeweight="2pt">
                <v:path arrowok="t"/>
              </v:roundrect>
            </w:pict>
          </mc:Fallback>
        </mc:AlternateContent>
      </w:r>
      <w:r w:rsidRPr="00742248">
        <w:rPr>
          <w:rFonts w:ascii="Garamond" w:hAnsi="Garamond"/>
          <w:noProof/>
          <w:sz w:val="24"/>
          <w:szCs w:val="24"/>
        </w:rPr>
        <mc:AlternateContent>
          <mc:Choice Requires="wps">
            <w:drawing>
              <wp:anchor distT="0" distB="0" distL="114300" distR="114300" simplePos="0" relativeHeight="251675648" behindDoc="0" locked="0" layoutInCell="1" allowOverlap="1" wp14:anchorId="60C4FD63" wp14:editId="0039A53F">
                <wp:simplePos x="0" y="0"/>
                <wp:positionH relativeFrom="column">
                  <wp:posOffset>173355</wp:posOffset>
                </wp:positionH>
                <wp:positionV relativeFrom="paragraph">
                  <wp:posOffset>138430</wp:posOffset>
                </wp:positionV>
                <wp:extent cx="4010025" cy="279400"/>
                <wp:effectExtent l="0" t="0" r="9525" b="63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79400"/>
                        </a:xfrm>
                        <a:prstGeom prst="rect">
                          <a:avLst/>
                        </a:prstGeom>
                        <a:solidFill>
                          <a:srgbClr val="FFFFFF"/>
                        </a:solidFill>
                        <a:ln w="9525">
                          <a:noFill/>
                          <a:miter lim="800000"/>
                          <a:headEnd/>
                          <a:tailEnd/>
                        </a:ln>
                      </wps:spPr>
                      <wps:txbx>
                        <w:txbxContent>
                          <w:p w:rsidR="009351F2" w:rsidRPr="00E52B2A" w:rsidRDefault="009351F2" w:rsidP="00742248">
                            <w:pPr>
                              <w:rPr>
                                <w:rFonts w:ascii="Garamond" w:hAnsi="Garamond"/>
                                <w:sz w:val="26"/>
                                <w:szCs w:val="26"/>
                              </w:rPr>
                            </w:pPr>
                            <w:r>
                              <w:rPr>
                                <w:rFonts w:ascii="Garamond" w:hAnsi="Garamond"/>
                                <w:sz w:val="26"/>
                                <w:szCs w:val="26"/>
                              </w:rPr>
                              <w:t xml:space="preserve">Label the Information – approximately 10 minutes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4FD63" id="_x0000_s1040" type="#_x0000_t202" style="position:absolute;margin-left:13.65pt;margin-top:10.9pt;width:315.75pt;height: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" stroked="f">
                <v:textbox>
                  <w:txbxContent>
                    <w:p w:rsidR="009351F2" w:rsidRPr="00E52B2A" w:rsidRDefault="009351F2" w:rsidP="00742248">
                      <w:pPr>
                        <w:rPr>
                          <w:rFonts w:ascii="Garamond" w:hAnsi="Garamond"/>
                          <w:sz w:val="26"/>
                          <w:szCs w:val="26"/>
                        </w:rPr>
                      </w:pPr>
                      <w:r>
                        <w:rPr>
                          <w:rFonts w:ascii="Garamond" w:hAnsi="Garamond"/>
                          <w:sz w:val="26"/>
                          <w:szCs w:val="26"/>
                        </w:rPr>
                        <w:t xml:space="preserve">Label the Information – approximately 10 minutes </w:t>
                      </w:r>
                    </w:p>
                  </w:txbxContent>
                </v:textbox>
              </v:shape>
            </w:pict>
          </mc:Fallback>
        </mc:AlternateContent>
      </w:r>
    </w:p>
    <w:p w:rsidR="00742248" w:rsidRDefault="00742248" w:rsidP="00D677B4">
      <w:pPr>
        <w:rPr>
          <w:rFonts w:ascii="Garamond" w:hAnsi="Garamond"/>
          <w:sz w:val="24"/>
          <w:szCs w:val="24"/>
        </w:rPr>
      </w:pPr>
    </w:p>
    <w:p w:rsidR="00742248" w:rsidRDefault="00742248" w:rsidP="00742248">
      <w:pPr>
        <w:pStyle w:val="ListParagraph"/>
        <w:numPr>
          <w:ilvl w:val="0"/>
          <w:numId w:val="10"/>
        </w:numPr>
        <w:rPr>
          <w:rFonts w:ascii="Garamond" w:hAnsi="Garamond"/>
          <w:sz w:val="24"/>
          <w:szCs w:val="24"/>
        </w:rPr>
      </w:pPr>
      <w:r w:rsidRPr="00742248">
        <w:rPr>
          <w:rFonts w:ascii="Garamond" w:hAnsi="Garamond"/>
          <w:sz w:val="24"/>
          <w:szCs w:val="24"/>
        </w:rPr>
        <w:t>Climate</w:t>
      </w:r>
    </w:p>
    <w:p w:rsidR="00742248" w:rsidRDefault="00742248" w:rsidP="00742248">
      <w:pPr>
        <w:pStyle w:val="ListParagraph"/>
        <w:numPr>
          <w:ilvl w:val="1"/>
          <w:numId w:val="10"/>
        </w:numPr>
        <w:rPr>
          <w:rFonts w:ascii="Garamond" w:hAnsi="Garamond"/>
          <w:sz w:val="24"/>
          <w:szCs w:val="24"/>
        </w:rPr>
      </w:pPr>
      <w:r>
        <w:rPr>
          <w:rFonts w:ascii="Garamond" w:hAnsi="Garamond"/>
          <w:sz w:val="24"/>
          <w:szCs w:val="24"/>
        </w:rPr>
        <w:t>Cannot be changed</w:t>
      </w:r>
    </w:p>
    <w:p w:rsidR="00742248" w:rsidRDefault="00742248" w:rsidP="00742248">
      <w:pPr>
        <w:pStyle w:val="ListParagraph"/>
        <w:numPr>
          <w:ilvl w:val="1"/>
          <w:numId w:val="10"/>
        </w:numPr>
        <w:rPr>
          <w:rFonts w:ascii="Garamond" w:hAnsi="Garamond"/>
          <w:sz w:val="24"/>
          <w:szCs w:val="24"/>
        </w:rPr>
      </w:pPr>
      <w:r>
        <w:rPr>
          <w:rFonts w:ascii="Garamond" w:hAnsi="Garamond"/>
          <w:sz w:val="24"/>
          <w:szCs w:val="24"/>
        </w:rPr>
        <w:t>Affects temperature, moisture and indirectly affects biological activity</w:t>
      </w:r>
    </w:p>
    <w:p w:rsidR="00742248" w:rsidRDefault="00742248" w:rsidP="00742248">
      <w:pPr>
        <w:pStyle w:val="ListParagraph"/>
        <w:numPr>
          <w:ilvl w:val="0"/>
          <w:numId w:val="10"/>
        </w:numPr>
        <w:rPr>
          <w:rFonts w:ascii="Garamond" w:hAnsi="Garamond"/>
          <w:sz w:val="24"/>
          <w:szCs w:val="24"/>
        </w:rPr>
      </w:pPr>
      <w:r w:rsidRPr="00742248">
        <w:rPr>
          <w:rFonts w:ascii="Garamond" w:hAnsi="Garamond"/>
          <w:sz w:val="24"/>
          <w:szCs w:val="24"/>
        </w:rPr>
        <w:t>Biological activity</w:t>
      </w:r>
    </w:p>
    <w:p w:rsidR="00742248" w:rsidRDefault="00742248" w:rsidP="00742248">
      <w:pPr>
        <w:pStyle w:val="ListParagraph"/>
        <w:numPr>
          <w:ilvl w:val="1"/>
          <w:numId w:val="10"/>
        </w:numPr>
        <w:rPr>
          <w:rFonts w:ascii="Garamond" w:hAnsi="Garamond"/>
          <w:sz w:val="24"/>
          <w:szCs w:val="24"/>
        </w:rPr>
      </w:pPr>
      <w:r>
        <w:rPr>
          <w:rFonts w:ascii="Garamond" w:hAnsi="Garamond"/>
          <w:sz w:val="24"/>
          <w:szCs w:val="24"/>
        </w:rPr>
        <w:t>Varies with the seasons and times of day</w:t>
      </w:r>
    </w:p>
    <w:p w:rsidR="00742248" w:rsidRDefault="00742248" w:rsidP="00742248">
      <w:pPr>
        <w:pStyle w:val="ListParagraph"/>
        <w:numPr>
          <w:ilvl w:val="0"/>
          <w:numId w:val="10"/>
        </w:numPr>
        <w:rPr>
          <w:rFonts w:ascii="Garamond" w:hAnsi="Garamond"/>
          <w:sz w:val="24"/>
          <w:szCs w:val="24"/>
        </w:rPr>
      </w:pPr>
      <w:r w:rsidRPr="00742248">
        <w:rPr>
          <w:rFonts w:ascii="Garamond" w:hAnsi="Garamond"/>
          <w:sz w:val="24"/>
          <w:szCs w:val="24"/>
        </w:rPr>
        <w:t>Soil moisture</w:t>
      </w:r>
    </w:p>
    <w:p w:rsidR="00742248" w:rsidRDefault="00742248" w:rsidP="00742248">
      <w:pPr>
        <w:pStyle w:val="ListParagraph"/>
        <w:numPr>
          <w:ilvl w:val="1"/>
          <w:numId w:val="10"/>
        </w:numPr>
        <w:rPr>
          <w:rFonts w:ascii="Garamond" w:hAnsi="Garamond"/>
          <w:sz w:val="24"/>
          <w:szCs w:val="24"/>
        </w:rPr>
      </w:pPr>
      <w:r>
        <w:rPr>
          <w:rFonts w:ascii="Garamond" w:hAnsi="Garamond"/>
          <w:sz w:val="24"/>
          <w:szCs w:val="24"/>
        </w:rPr>
        <w:t>As moisture increases, respiration rates increase until the pores are overly saturated, resulting in lower oxygen content and lower soil organism respiration</w:t>
      </w:r>
    </w:p>
    <w:p w:rsidR="00332A04" w:rsidRDefault="00332A04" w:rsidP="00742248">
      <w:pPr>
        <w:pStyle w:val="ListParagraph"/>
        <w:numPr>
          <w:ilvl w:val="1"/>
          <w:numId w:val="10"/>
        </w:numPr>
        <w:rPr>
          <w:rFonts w:ascii="Garamond" w:hAnsi="Garamond"/>
          <w:sz w:val="24"/>
          <w:szCs w:val="24"/>
        </w:rPr>
      </w:pPr>
      <w:r>
        <w:rPr>
          <w:rFonts w:ascii="Garamond" w:hAnsi="Garamond"/>
          <w:sz w:val="24"/>
          <w:szCs w:val="24"/>
        </w:rPr>
        <w:t>60% pore space saturation (field capacity) is ideal for respiration</w:t>
      </w:r>
    </w:p>
    <w:p w:rsidR="00332A04" w:rsidRDefault="00332A04" w:rsidP="00742248">
      <w:pPr>
        <w:pStyle w:val="ListParagraph"/>
        <w:numPr>
          <w:ilvl w:val="1"/>
          <w:numId w:val="10"/>
        </w:numPr>
        <w:rPr>
          <w:rFonts w:ascii="Garamond" w:hAnsi="Garamond"/>
          <w:sz w:val="24"/>
          <w:szCs w:val="24"/>
        </w:rPr>
      </w:pPr>
      <w:r>
        <w:rPr>
          <w:rFonts w:ascii="Garamond" w:hAnsi="Garamond"/>
          <w:sz w:val="24"/>
          <w:szCs w:val="24"/>
        </w:rPr>
        <w:t>Dry soils have low respiration rates because of less support for biological activities</w:t>
      </w:r>
    </w:p>
    <w:p w:rsidR="00742248" w:rsidRDefault="00742248" w:rsidP="00742248">
      <w:pPr>
        <w:pStyle w:val="ListParagraph"/>
        <w:numPr>
          <w:ilvl w:val="0"/>
          <w:numId w:val="10"/>
        </w:numPr>
        <w:rPr>
          <w:rFonts w:ascii="Garamond" w:hAnsi="Garamond"/>
          <w:sz w:val="24"/>
          <w:szCs w:val="24"/>
        </w:rPr>
      </w:pPr>
      <w:r w:rsidRPr="00742248">
        <w:rPr>
          <w:rFonts w:ascii="Garamond" w:hAnsi="Garamond"/>
          <w:sz w:val="24"/>
          <w:szCs w:val="24"/>
        </w:rPr>
        <w:t xml:space="preserve">Amount and quality of soil organic matter </w:t>
      </w:r>
    </w:p>
    <w:p w:rsidR="00F207FB" w:rsidRDefault="00F207FB" w:rsidP="00F207FB">
      <w:pPr>
        <w:pStyle w:val="ListParagraph"/>
        <w:numPr>
          <w:ilvl w:val="1"/>
          <w:numId w:val="10"/>
        </w:numPr>
        <w:rPr>
          <w:rFonts w:ascii="Garamond" w:hAnsi="Garamond"/>
          <w:sz w:val="24"/>
          <w:szCs w:val="24"/>
        </w:rPr>
      </w:pPr>
      <w:r>
        <w:rPr>
          <w:rFonts w:ascii="Garamond" w:hAnsi="Garamond"/>
          <w:sz w:val="24"/>
          <w:szCs w:val="24"/>
        </w:rPr>
        <w:t>Affects microbe activity</w:t>
      </w:r>
    </w:p>
    <w:p w:rsidR="00742248" w:rsidRDefault="00742248" w:rsidP="00742248">
      <w:pPr>
        <w:pStyle w:val="ListParagraph"/>
        <w:numPr>
          <w:ilvl w:val="0"/>
          <w:numId w:val="10"/>
        </w:numPr>
        <w:rPr>
          <w:rFonts w:ascii="Garamond" w:hAnsi="Garamond"/>
          <w:sz w:val="24"/>
          <w:szCs w:val="24"/>
        </w:rPr>
      </w:pPr>
      <w:r w:rsidRPr="00742248">
        <w:rPr>
          <w:rFonts w:ascii="Garamond" w:hAnsi="Garamond"/>
          <w:sz w:val="24"/>
          <w:szCs w:val="24"/>
        </w:rPr>
        <w:t>Soil texture</w:t>
      </w:r>
    </w:p>
    <w:p w:rsidR="00F207FB" w:rsidRDefault="00F207FB" w:rsidP="00F207FB">
      <w:pPr>
        <w:pStyle w:val="ListParagraph"/>
        <w:numPr>
          <w:ilvl w:val="1"/>
          <w:numId w:val="10"/>
        </w:numPr>
        <w:rPr>
          <w:rFonts w:ascii="Garamond" w:hAnsi="Garamond"/>
          <w:sz w:val="24"/>
          <w:szCs w:val="24"/>
        </w:rPr>
      </w:pPr>
      <w:r>
        <w:rPr>
          <w:rFonts w:ascii="Garamond" w:hAnsi="Garamond"/>
          <w:sz w:val="24"/>
          <w:szCs w:val="24"/>
        </w:rPr>
        <w:t>Clay – soil organic matter is “protected” from decomposition</w:t>
      </w:r>
    </w:p>
    <w:p w:rsidR="00F207FB" w:rsidRDefault="00F207FB" w:rsidP="00F207FB">
      <w:pPr>
        <w:pStyle w:val="ListParagraph"/>
        <w:numPr>
          <w:ilvl w:val="1"/>
          <w:numId w:val="10"/>
        </w:numPr>
        <w:rPr>
          <w:rFonts w:ascii="Garamond" w:hAnsi="Garamond"/>
          <w:sz w:val="24"/>
          <w:szCs w:val="24"/>
        </w:rPr>
      </w:pPr>
      <w:r>
        <w:rPr>
          <w:rFonts w:ascii="Garamond" w:hAnsi="Garamond"/>
          <w:sz w:val="24"/>
          <w:szCs w:val="24"/>
        </w:rPr>
        <w:t>Sand – too little organic matter</w:t>
      </w:r>
    </w:p>
    <w:p w:rsidR="00F207FB" w:rsidRPr="00742248" w:rsidRDefault="00F207FB" w:rsidP="00F207FB">
      <w:pPr>
        <w:pStyle w:val="ListParagraph"/>
        <w:numPr>
          <w:ilvl w:val="1"/>
          <w:numId w:val="10"/>
        </w:numPr>
        <w:rPr>
          <w:rFonts w:ascii="Garamond" w:hAnsi="Garamond"/>
          <w:sz w:val="24"/>
          <w:szCs w:val="24"/>
        </w:rPr>
      </w:pPr>
      <w:r>
        <w:rPr>
          <w:rFonts w:ascii="Garamond" w:hAnsi="Garamond"/>
          <w:sz w:val="24"/>
          <w:szCs w:val="24"/>
        </w:rPr>
        <w:t>Medium texture (silt and loam) – favorable for soil respiration</w:t>
      </w:r>
    </w:p>
    <w:p w:rsidR="00A87341" w:rsidRDefault="00A87341" w:rsidP="00D677B4">
      <w:pPr>
        <w:rPr>
          <w:rFonts w:ascii="Garamond" w:hAnsi="Garamond"/>
          <w:sz w:val="24"/>
          <w:szCs w:val="24"/>
        </w:rPr>
      </w:pPr>
    </w:p>
    <w:p w:rsidR="00742248" w:rsidRDefault="00EB6746" w:rsidP="00D677B4">
      <w:pPr>
        <w:rPr>
          <w:rFonts w:ascii="Garamond" w:hAnsi="Garamond"/>
          <w:sz w:val="24"/>
          <w:szCs w:val="24"/>
        </w:rPr>
      </w:pPr>
      <w:r w:rsidRPr="00EB6746">
        <w:rPr>
          <w:rFonts w:ascii="Garamond" w:hAnsi="Garamond"/>
          <w:noProof/>
          <w:sz w:val="24"/>
          <w:szCs w:val="24"/>
        </w:rPr>
        <w:lastRenderedPageBreak/>
        <mc:AlternateContent>
          <mc:Choice Requires="wps">
            <w:drawing>
              <wp:anchor distT="0" distB="0" distL="114300" distR="114300" simplePos="0" relativeHeight="251680768" behindDoc="0" locked="0" layoutInCell="1" allowOverlap="1" wp14:anchorId="47577C23" wp14:editId="02422874">
                <wp:simplePos x="0" y="0"/>
                <wp:positionH relativeFrom="margin">
                  <wp:posOffset>-9525</wp:posOffset>
                </wp:positionH>
                <wp:positionV relativeFrom="paragraph">
                  <wp:posOffset>333375</wp:posOffset>
                </wp:positionV>
                <wp:extent cx="6045200" cy="473710"/>
                <wp:effectExtent l="0" t="0" r="12700" b="21590"/>
                <wp:wrapNone/>
                <wp:docPr id="31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644398" id="Rounded Rectangle 16" o:spid="_x0000_s1026" style="position:absolute;margin-left:-.75pt;margin-top:26.25pt;width:476pt;height:37.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" filled="f" strokecolor="#9bbb59" strokeweight="2pt">
                <v:path arrowok="t"/>
                <w10:wrap anchorx="margin"/>
              </v:roundrect>
            </w:pict>
          </mc:Fallback>
        </mc:AlternateContent>
      </w:r>
    </w:p>
    <w:p w:rsidR="00742248" w:rsidRDefault="00EB6746" w:rsidP="00D677B4">
      <w:pPr>
        <w:rPr>
          <w:rFonts w:ascii="Garamond" w:hAnsi="Garamond"/>
          <w:sz w:val="24"/>
          <w:szCs w:val="24"/>
        </w:rPr>
      </w:pPr>
      <w:r w:rsidRPr="00EB6746">
        <w:rPr>
          <w:rFonts w:ascii="Garamond" w:hAnsi="Garamond"/>
          <w:noProof/>
          <w:sz w:val="24"/>
          <w:szCs w:val="24"/>
        </w:rPr>
        <mc:AlternateContent>
          <mc:Choice Requires="wps">
            <w:drawing>
              <wp:anchor distT="0" distB="0" distL="114300" distR="114300" simplePos="0" relativeHeight="251681792" behindDoc="0" locked="0" layoutInCell="1" allowOverlap="1" wp14:anchorId="64AFE895" wp14:editId="4B7A766B">
                <wp:simplePos x="0" y="0"/>
                <wp:positionH relativeFrom="column">
                  <wp:posOffset>180975</wp:posOffset>
                </wp:positionH>
                <wp:positionV relativeFrom="paragraph">
                  <wp:posOffset>120650</wp:posOffset>
                </wp:positionV>
                <wp:extent cx="4419600" cy="279400"/>
                <wp:effectExtent l="0" t="0" r="0" b="63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9400"/>
                        </a:xfrm>
                        <a:prstGeom prst="rect">
                          <a:avLst/>
                        </a:prstGeom>
                        <a:solidFill>
                          <a:srgbClr val="FFFFFF"/>
                        </a:solidFill>
                        <a:ln w="9525">
                          <a:noFill/>
                          <a:miter lim="800000"/>
                          <a:headEnd/>
                          <a:tailEnd/>
                        </a:ln>
                      </wps:spPr>
                      <wps:txbx>
                        <w:txbxContent>
                          <w:p w:rsidR="009351F2" w:rsidRPr="00E52B2A" w:rsidRDefault="009351F2" w:rsidP="00EB6746">
                            <w:pPr>
                              <w:rPr>
                                <w:rFonts w:ascii="Garamond" w:hAnsi="Garamond"/>
                                <w:sz w:val="26"/>
                                <w:szCs w:val="26"/>
                              </w:rPr>
                            </w:pPr>
                            <w:r>
                              <w:rPr>
                                <w:rFonts w:ascii="Garamond" w:hAnsi="Garamond"/>
                                <w:sz w:val="26"/>
                                <w:szCs w:val="26"/>
                              </w:rPr>
                              <w:t>Demonstrate the Relevance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FE895" id="_x0000_s1041" type="#_x0000_t202" style="position:absolute;margin-left:14.25pt;margin-top:9.5pt;width:348pt;height:2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NgJAIAACU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" stroked="f">
                <v:textbox>
                  <w:txbxContent>
                    <w:p w:rsidR="009351F2" w:rsidRPr="00E52B2A" w:rsidRDefault="009351F2" w:rsidP="00EB6746">
                      <w:pPr>
                        <w:rPr>
                          <w:rFonts w:ascii="Garamond" w:hAnsi="Garamond"/>
                          <w:sz w:val="26"/>
                          <w:szCs w:val="26"/>
                        </w:rPr>
                      </w:pPr>
                      <w:r>
                        <w:rPr>
                          <w:rFonts w:ascii="Garamond" w:hAnsi="Garamond"/>
                          <w:sz w:val="26"/>
                          <w:szCs w:val="26"/>
                        </w:rPr>
                        <w:t>Demonstrate the Relevance – approximately 5 minutes</w:t>
                      </w:r>
                    </w:p>
                  </w:txbxContent>
                </v:textbox>
              </v:shape>
            </w:pict>
          </mc:Fallback>
        </mc:AlternateContent>
      </w:r>
    </w:p>
    <w:p w:rsidR="00742248" w:rsidRDefault="00742248" w:rsidP="00D677B4">
      <w:pPr>
        <w:rPr>
          <w:rFonts w:ascii="Garamond" w:hAnsi="Garamond"/>
          <w:sz w:val="24"/>
          <w:szCs w:val="24"/>
        </w:rPr>
      </w:pPr>
    </w:p>
    <w:p w:rsidR="00742248" w:rsidRDefault="00EB6746" w:rsidP="00D677B4">
      <w:pPr>
        <w:rPr>
          <w:rFonts w:ascii="Garamond" w:hAnsi="Garamond"/>
          <w:sz w:val="24"/>
          <w:szCs w:val="24"/>
        </w:rPr>
      </w:pPr>
      <w:r>
        <w:rPr>
          <w:rFonts w:ascii="Garamond" w:hAnsi="Garamond"/>
          <w:sz w:val="24"/>
          <w:szCs w:val="24"/>
        </w:rPr>
        <w:t>Facilitate a discussion with your students about the larger economic effects of poor soil respiration. Depending on the demographics of your students, use references that make sense to them – farming or from the stand point of a consumer. Consider using the following questions as a guide:</w:t>
      </w:r>
    </w:p>
    <w:p w:rsidR="00EB6746" w:rsidRDefault="00EB6746" w:rsidP="00D677B4">
      <w:pPr>
        <w:rPr>
          <w:rFonts w:ascii="Garamond" w:hAnsi="Garamond"/>
          <w:sz w:val="24"/>
          <w:szCs w:val="24"/>
        </w:rPr>
      </w:pPr>
      <w:r>
        <w:rPr>
          <w:rFonts w:ascii="Garamond" w:hAnsi="Garamond"/>
          <w:sz w:val="24"/>
          <w:szCs w:val="24"/>
        </w:rPr>
        <w:t>How can poor soil respiration affect a farmer whose income depends on the crop grown in that soil?</w:t>
      </w:r>
      <w:r>
        <w:rPr>
          <w:rFonts w:ascii="Garamond" w:hAnsi="Garamond"/>
          <w:sz w:val="24"/>
          <w:szCs w:val="24"/>
        </w:rPr>
        <w:br/>
        <w:t>How can poor soil respiration affect the prices we see for our food in the grocery store?</w:t>
      </w:r>
      <w:r>
        <w:rPr>
          <w:rFonts w:ascii="Garamond" w:hAnsi="Garamond"/>
          <w:sz w:val="24"/>
          <w:szCs w:val="24"/>
        </w:rPr>
        <w:br/>
      </w:r>
    </w:p>
    <w:p w:rsidR="00EB6746" w:rsidRDefault="00EB6746" w:rsidP="00D677B4">
      <w:pPr>
        <w:rPr>
          <w:rFonts w:ascii="Garamond" w:hAnsi="Garamond"/>
          <w:sz w:val="24"/>
          <w:szCs w:val="24"/>
        </w:rPr>
      </w:pPr>
      <w:r w:rsidRPr="00E22F4D">
        <w:rPr>
          <w:rFonts w:ascii="Garamond" w:hAnsi="Garamond"/>
          <w:noProof/>
          <w:sz w:val="24"/>
          <w:szCs w:val="24"/>
        </w:rPr>
        <mc:AlternateContent>
          <mc:Choice Requires="wps">
            <w:drawing>
              <wp:anchor distT="0" distB="0" distL="114300" distR="114300" simplePos="0" relativeHeight="251653120" behindDoc="0" locked="0" layoutInCell="1" allowOverlap="1" wp14:anchorId="40C5A4ED" wp14:editId="7954EFB0">
                <wp:simplePos x="0" y="0"/>
                <wp:positionH relativeFrom="column">
                  <wp:posOffset>57150</wp:posOffset>
                </wp:positionH>
                <wp:positionV relativeFrom="paragraph">
                  <wp:posOffset>142875</wp:posOffset>
                </wp:positionV>
                <wp:extent cx="5638800" cy="2794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79400"/>
                        </a:xfrm>
                        <a:prstGeom prst="rect">
                          <a:avLst/>
                        </a:prstGeom>
                        <a:solidFill>
                          <a:srgbClr val="FFFFFF"/>
                        </a:solidFill>
                        <a:ln w="9525">
                          <a:noFill/>
                          <a:miter lim="800000"/>
                          <a:headEnd/>
                          <a:tailEnd/>
                        </a:ln>
                      </wps:spPr>
                      <wps:txbx>
                        <w:txbxContent>
                          <w:p w:rsidR="009351F2" w:rsidRPr="00E52B2A" w:rsidRDefault="009351F2" w:rsidP="00E22F4D">
                            <w:pPr>
                              <w:rPr>
                                <w:rFonts w:ascii="Garamond" w:hAnsi="Garamond"/>
                                <w:sz w:val="26"/>
                                <w:szCs w:val="26"/>
                              </w:rPr>
                            </w:pPr>
                            <w:r>
                              <w:rPr>
                                <w:rFonts w:ascii="Garamond" w:hAnsi="Garamond"/>
                                <w:sz w:val="26"/>
                                <w:szCs w:val="26"/>
                              </w:rPr>
                              <w:t>Provide the Experience – Soil Respiration Management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5A4ED" id="_x0000_s1042" type="#_x0000_t202" style="position:absolute;margin-left:4.5pt;margin-top:11.25pt;width:444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" stroked="f">
                <v:textbox>
                  <w:txbxContent>
                    <w:p w:rsidR="009351F2" w:rsidRPr="00E52B2A" w:rsidRDefault="009351F2" w:rsidP="00E22F4D">
                      <w:pPr>
                        <w:rPr>
                          <w:rFonts w:ascii="Garamond" w:hAnsi="Garamond"/>
                          <w:sz w:val="26"/>
                          <w:szCs w:val="26"/>
                        </w:rPr>
                      </w:pPr>
                      <w:r>
                        <w:rPr>
                          <w:rFonts w:ascii="Garamond" w:hAnsi="Garamond"/>
                          <w:sz w:val="26"/>
                          <w:szCs w:val="26"/>
                        </w:rPr>
                        <w:t>Provide the Experience – Soil Respiration Management – approximately 3 minutes</w:t>
                      </w:r>
                    </w:p>
                  </w:txbxContent>
                </v:textbox>
              </v:shape>
            </w:pict>
          </mc:Fallback>
        </mc:AlternateContent>
      </w:r>
      <w:r w:rsidRPr="00E22F4D">
        <w:rPr>
          <w:rFonts w:ascii="Garamond" w:hAnsi="Garamond"/>
          <w:noProof/>
          <w:sz w:val="24"/>
          <w:szCs w:val="24"/>
        </w:rPr>
        <mc:AlternateContent>
          <mc:Choice Requires="wps">
            <w:drawing>
              <wp:anchor distT="0" distB="0" distL="114300" distR="114300" simplePos="0" relativeHeight="251652096" behindDoc="0" locked="0" layoutInCell="1" allowOverlap="1" wp14:anchorId="4A7C19BD" wp14:editId="15F44998">
                <wp:simplePos x="0" y="0"/>
                <wp:positionH relativeFrom="column">
                  <wp:posOffset>-114300</wp:posOffset>
                </wp:positionH>
                <wp:positionV relativeFrom="paragraph">
                  <wp:posOffset>12065</wp:posOffset>
                </wp:positionV>
                <wp:extent cx="6045200" cy="473710"/>
                <wp:effectExtent l="0" t="0" r="12700" b="21590"/>
                <wp:wrapNone/>
                <wp:docPr id="3"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6BDB8F2" id="Rounded Rectangle 12" o:spid="_x0000_s1026" style="position:absolute;margin-left:-9pt;margin-top:.95pt;width:476pt;height:3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" filled="f" strokecolor="#9bbb59" strokeweight="2pt">
                <v:path arrowok="t"/>
              </v:roundrect>
            </w:pict>
          </mc:Fallback>
        </mc:AlternateContent>
      </w:r>
    </w:p>
    <w:p w:rsidR="00EB6746" w:rsidRDefault="00EB6746" w:rsidP="00D677B4">
      <w:pPr>
        <w:rPr>
          <w:rFonts w:ascii="Garamond" w:hAnsi="Garamond"/>
          <w:sz w:val="24"/>
          <w:szCs w:val="24"/>
        </w:rPr>
      </w:pPr>
    </w:p>
    <w:p w:rsidR="00EB6746" w:rsidRDefault="00EB6746" w:rsidP="00D677B4">
      <w:pPr>
        <w:rPr>
          <w:rFonts w:ascii="Garamond" w:hAnsi="Garamond"/>
          <w:sz w:val="24"/>
          <w:szCs w:val="24"/>
        </w:rPr>
      </w:pPr>
      <w:r>
        <w:rPr>
          <w:rFonts w:ascii="Garamond" w:hAnsi="Garamond"/>
          <w:sz w:val="24"/>
          <w:szCs w:val="24"/>
        </w:rPr>
        <w:t>Continue the facilitated discussion by asking the following question:</w:t>
      </w:r>
    </w:p>
    <w:p w:rsidR="00EB6746" w:rsidRDefault="00EB6746" w:rsidP="00D677B4">
      <w:pPr>
        <w:rPr>
          <w:rFonts w:ascii="Garamond" w:hAnsi="Garamond"/>
          <w:sz w:val="24"/>
          <w:szCs w:val="24"/>
        </w:rPr>
      </w:pPr>
      <w:r>
        <w:rPr>
          <w:rFonts w:ascii="Garamond" w:hAnsi="Garamond"/>
          <w:sz w:val="24"/>
          <w:szCs w:val="24"/>
        </w:rPr>
        <w:t>What do you think we can do as producers and consumers to ensure a productive soil respiration rate?</w:t>
      </w:r>
    </w:p>
    <w:p w:rsidR="00EB6746" w:rsidRDefault="00EB6746" w:rsidP="00D677B4">
      <w:pPr>
        <w:rPr>
          <w:rFonts w:ascii="Garamond" w:hAnsi="Garamond"/>
          <w:sz w:val="24"/>
          <w:szCs w:val="24"/>
        </w:rPr>
      </w:pPr>
      <w:r w:rsidRPr="00742248">
        <w:rPr>
          <w:rFonts w:ascii="Garamond" w:hAnsi="Garamond"/>
          <w:noProof/>
          <w:sz w:val="24"/>
          <w:szCs w:val="24"/>
        </w:rPr>
        <mc:AlternateContent>
          <mc:Choice Requires="wps">
            <w:drawing>
              <wp:anchor distT="0" distB="0" distL="114300" distR="114300" simplePos="0" relativeHeight="251672576" behindDoc="0" locked="0" layoutInCell="1" allowOverlap="1" wp14:anchorId="2EEA1BE3" wp14:editId="663C910E">
                <wp:simplePos x="0" y="0"/>
                <wp:positionH relativeFrom="column">
                  <wp:posOffset>-114300</wp:posOffset>
                </wp:positionH>
                <wp:positionV relativeFrom="paragraph">
                  <wp:posOffset>220345</wp:posOffset>
                </wp:positionV>
                <wp:extent cx="6045200" cy="473710"/>
                <wp:effectExtent l="0" t="0" r="12700" b="21590"/>
                <wp:wrapNone/>
                <wp:docPr id="30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54ED5D7" id="Rounded Rectangle 14" o:spid="_x0000_s1026" style="position:absolute;margin-left:-9pt;margin-top:17.35pt;width:476pt;height:37.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" filled="f" strokecolor="#9bbb59" strokeweight="2pt">
                <v:path arrowok="t"/>
              </v:roundrect>
            </w:pict>
          </mc:Fallback>
        </mc:AlternateContent>
      </w:r>
    </w:p>
    <w:p w:rsidR="00EB6746" w:rsidRDefault="00EB6746" w:rsidP="00D677B4">
      <w:pPr>
        <w:rPr>
          <w:rFonts w:ascii="Garamond" w:hAnsi="Garamond"/>
          <w:sz w:val="24"/>
          <w:szCs w:val="24"/>
        </w:rPr>
      </w:pPr>
      <w:r w:rsidRPr="00742248">
        <w:rPr>
          <w:rFonts w:ascii="Garamond" w:hAnsi="Garamond"/>
          <w:noProof/>
          <w:sz w:val="24"/>
          <w:szCs w:val="24"/>
        </w:rPr>
        <mc:AlternateContent>
          <mc:Choice Requires="wps">
            <w:drawing>
              <wp:anchor distT="0" distB="0" distL="114300" distR="114300" simplePos="0" relativeHeight="251673600" behindDoc="0" locked="0" layoutInCell="1" allowOverlap="1" wp14:anchorId="15CD85B7" wp14:editId="088F8BB6">
                <wp:simplePos x="0" y="0"/>
                <wp:positionH relativeFrom="column">
                  <wp:posOffset>59055</wp:posOffset>
                </wp:positionH>
                <wp:positionV relativeFrom="paragraph">
                  <wp:posOffset>19685</wp:posOffset>
                </wp:positionV>
                <wp:extent cx="4010025" cy="279400"/>
                <wp:effectExtent l="0" t="0" r="9525" b="63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79400"/>
                        </a:xfrm>
                        <a:prstGeom prst="rect">
                          <a:avLst/>
                        </a:prstGeom>
                        <a:solidFill>
                          <a:srgbClr val="FFFFFF"/>
                        </a:solidFill>
                        <a:ln w="9525">
                          <a:noFill/>
                          <a:miter lim="800000"/>
                          <a:headEnd/>
                          <a:tailEnd/>
                        </a:ln>
                      </wps:spPr>
                      <wps:txbx>
                        <w:txbxContent>
                          <w:p w:rsidR="009351F2" w:rsidRPr="00E52B2A" w:rsidRDefault="009351F2" w:rsidP="00742248">
                            <w:pPr>
                              <w:rPr>
                                <w:rFonts w:ascii="Garamond" w:hAnsi="Garamond"/>
                                <w:sz w:val="26"/>
                                <w:szCs w:val="26"/>
                              </w:rPr>
                            </w:pPr>
                            <w:r>
                              <w:rPr>
                                <w:rFonts w:ascii="Garamond" w:hAnsi="Garamond"/>
                                <w:sz w:val="26"/>
                                <w:szCs w:val="26"/>
                              </w:rPr>
                              <w:t xml:space="preserve">Label the Information – approximately 7 minutes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D85B7" id="_x0000_s1043" type="#_x0000_t202" style="position:absolute;margin-left:4.65pt;margin-top:1.55pt;width:315.75pt;height: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" stroked="f">
                <v:textbox>
                  <w:txbxContent>
                    <w:p w:rsidR="009351F2" w:rsidRPr="00E52B2A" w:rsidRDefault="009351F2" w:rsidP="00742248">
                      <w:pPr>
                        <w:rPr>
                          <w:rFonts w:ascii="Garamond" w:hAnsi="Garamond"/>
                          <w:sz w:val="26"/>
                          <w:szCs w:val="26"/>
                        </w:rPr>
                      </w:pPr>
                      <w:r>
                        <w:rPr>
                          <w:rFonts w:ascii="Garamond" w:hAnsi="Garamond"/>
                          <w:sz w:val="26"/>
                          <w:szCs w:val="26"/>
                        </w:rPr>
                        <w:t xml:space="preserve">Label the Information – approximately 7 minutes </w:t>
                      </w:r>
                    </w:p>
                  </w:txbxContent>
                </v:textbox>
              </v:shape>
            </w:pict>
          </mc:Fallback>
        </mc:AlternateContent>
      </w:r>
    </w:p>
    <w:p w:rsidR="00EB6746" w:rsidRDefault="00EB6746" w:rsidP="00D677B4">
      <w:pPr>
        <w:rPr>
          <w:rFonts w:ascii="Garamond" w:hAnsi="Garamond"/>
          <w:sz w:val="24"/>
          <w:szCs w:val="24"/>
        </w:rPr>
      </w:pPr>
    </w:p>
    <w:p w:rsidR="00EB6746" w:rsidRDefault="00EB6746" w:rsidP="00D677B4">
      <w:pPr>
        <w:rPr>
          <w:rFonts w:ascii="Garamond" w:hAnsi="Garamond"/>
          <w:sz w:val="24"/>
          <w:szCs w:val="24"/>
        </w:rPr>
      </w:pPr>
      <w:r>
        <w:rPr>
          <w:rFonts w:ascii="Garamond" w:hAnsi="Garamond"/>
          <w:sz w:val="24"/>
          <w:szCs w:val="24"/>
        </w:rPr>
        <w:t>Soil Respiration Management Practices</w:t>
      </w:r>
    </w:p>
    <w:p w:rsidR="00EB6746" w:rsidRDefault="00EB6746" w:rsidP="00EB6746">
      <w:pPr>
        <w:pStyle w:val="ListParagraph"/>
        <w:numPr>
          <w:ilvl w:val="0"/>
          <w:numId w:val="11"/>
        </w:numPr>
        <w:rPr>
          <w:rFonts w:ascii="Garamond" w:hAnsi="Garamond"/>
          <w:sz w:val="24"/>
          <w:szCs w:val="24"/>
        </w:rPr>
      </w:pPr>
      <w:r>
        <w:rPr>
          <w:rFonts w:ascii="Garamond" w:hAnsi="Garamond"/>
          <w:sz w:val="24"/>
          <w:szCs w:val="24"/>
        </w:rPr>
        <w:t>Leave crop residues on the soil surface.</w:t>
      </w:r>
    </w:p>
    <w:p w:rsidR="00EB6746" w:rsidRDefault="00EB6746" w:rsidP="00EB6746">
      <w:pPr>
        <w:pStyle w:val="ListParagraph"/>
        <w:numPr>
          <w:ilvl w:val="1"/>
          <w:numId w:val="11"/>
        </w:numPr>
        <w:rPr>
          <w:rFonts w:ascii="Garamond" w:hAnsi="Garamond"/>
          <w:sz w:val="24"/>
          <w:szCs w:val="24"/>
        </w:rPr>
      </w:pPr>
      <w:r>
        <w:rPr>
          <w:rFonts w:ascii="Garamond" w:hAnsi="Garamond"/>
          <w:sz w:val="24"/>
          <w:szCs w:val="24"/>
        </w:rPr>
        <w:t>Residues with low C:N ratios decompose faster than those with high C:N ratios</w:t>
      </w:r>
    </w:p>
    <w:p w:rsidR="00EB6746" w:rsidRDefault="00EB6746" w:rsidP="00EB6746">
      <w:pPr>
        <w:pStyle w:val="ListParagraph"/>
        <w:numPr>
          <w:ilvl w:val="1"/>
          <w:numId w:val="11"/>
        </w:numPr>
        <w:rPr>
          <w:rFonts w:ascii="Garamond" w:hAnsi="Garamond"/>
          <w:sz w:val="24"/>
          <w:szCs w:val="24"/>
        </w:rPr>
      </w:pPr>
      <w:r>
        <w:rPr>
          <w:rFonts w:ascii="Garamond" w:hAnsi="Garamond"/>
          <w:sz w:val="24"/>
          <w:szCs w:val="24"/>
        </w:rPr>
        <w:t>High residue crops + added Nitrogen = higher decomposition rates and accrual of organic matter</w:t>
      </w:r>
    </w:p>
    <w:p w:rsidR="00EB6746" w:rsidRDefault="00EB6746" w:rsidP="00EB6746">
      <w:pPr>
        <w:pStyle w:val="ListParagraph"/>
        <w:numPr>
          <w:ilvl w:val="0"/>
          <w:numId w:val="11"/>
        </w:numPr>
        <w:rPr>
          <w:rFonts w:ascii="Garamond" w:hAnsi="Garamond"/>
          <w:sz w:val="24"/>
          <w:szCs w:val="24"/>
        </w:rPr>
      </w:pPr>
      <w:r>
        <w:rPr>
          <w:rFonts w:ascii="Garamond" w:hAnsi="Garamond"/>
          <w:sz w:val="24"/>
          <w:szCs w:val="24"/>
        </w:rPr>
        <w:t>Use no-till practices.</w:t>
      </w:r>
    </w:p>
    <w:p w:rsidR="00EB6746" w:rsidRDefault="00EB6746" w:rsidP="00EB6746">
      <w:pPr>
        <w:pStyle w:val="ListParagraph"/>
        <w:numPr>
          <w:ilvl w:val="1"/>
          <w:numId w:val="11"/>
        </w:numPr>
        <w:rPr>
          <w:rFonts w:ascii="Garamond" w:hAnsi="Garamond"/>
          <w:sz w:val="24"/>
          <w:szCs w:val="24"/>
        </w:rPr>
      </w:pPr>
      <w:r>
        <w:rPr>
          <w:rFonts w:ascii="Garamond" w:hAnsi="Garamond"/>
          <w:sz w:val="24"/>
          <w:szCs w:val="24"/>
        </w:rPr>
        <w:t>Tilling practices decrease decomposition and accrual of organic matter</w:t>
      </w:r>
    </w:p>
    <w:p w:rsidR="00B85081" w:rsidRDefault="00B85081" w:rsidP="00EB6746">
      <w:pPr>
        <w:pStyle w:val="ListParagraph"/>
        <w:numPr>
          <w:ilvl w:val="1"/>
          <w:numId w:val="11"/>
        </w:numPr>
        <w:rPr>
          <w:rFonts w:ascii="Garamond" w:hAnsi="Garamond"/>
          <w:sz w:val="24"/>
          <w:szCs w:val="24"/>
        </w:rPr>
      </w:pPr>
      <w:r>
        <w:rPr>
          <w:rFonts w:ascii="Garamond" w:hAnsi="Garamond"/>
          <w:sz w:val="24"/>
          <w:szCs w:val="24"/>
        </w:rPr>
        <w:t xml:space="preserve">Minimize equipment use in fields </w:t>
      </w:r>
    </w:p>
    <w:p w:rsidR="00B85081" w:rsidRDefault="00B85081" w:rsidP="00EB6746">
      <w:pPr>
        <w:pStyle w:val="ListParagraph"/>
        <w:numPr>
          <w:ilvl w:val="1"/>
          <w:numId w:val="11"/>
        </w:numPr>
        <w:rPr>
          <w:rFonts w:ascii="Garamond" w:hAnsi="Garamond"/>
          <w:sz w:val="24"/>
          <w:szCs w:val="24"/>
        </w:rPr>
      </w:pPr>
      <w:r>
        <w:rPr>
          <w:rFonts w:ascii="Garamond" w:hAnsi="Garamond"/>
          <w:sz w:val="24"/>
          <w:szCs w:val="24"/>
        </w:rPr>
        <w:t>Minimize farm equipment use in general when soils are wet</w:t>
      </w:r>
    </w:p>
    <w:p w:rsidR="00B85081" w:rsidRPr="00B85081" w:rsidRDefault="00B85081" w:rsidP="00B85081">
      <w:pPr>
        <w:pStyle w:val="ListParagraph"/>
        <w:numPr>
          <w:ilvl w:val="1"/>
          <w:numId w:val="11"/>
        </w:numPr>
        <w:rPr>
          <w:rFonts w:ascii="Garamond" w:hAnsi="Garamond"/>
          <w:sz w:val="24"/>
          <w:szCs w:val="24"/>
        </w:rPr>
      </w:pPr>
      <w:r>
        <w:rPr>
          <w:rFonts w:ascii="Garamond" w:hAnsi="Garamond"/>
          <w:sz w:val="24"/>
          <w:szCs w:val="24"/>
        </w:rPr>
        <w:t>Use designated locations for equipment traffic</w:t>
      </w:r>
    </w:p>
    <w:p w:rsidR="00EB6746" w:rsidRDefault="00EB6746" w:rsidP="00EB6746">
      <w:pPr>
        <w:pStyle w:val="ListParagraph"/>
        <w:numPr>
          <w:ilvl w:val="0"/>
          <w:numId w:val="11"/>
        </w:numPr>
        <w:rPr>
          <w:rFonts w:ascii="Garamond" w:hAnsi="Garamond"/>
          <w:sz w:val="24"/>
          <w:szCs w:val="24"/>
        </w:rPr>
      </w:pPr>
      <w:r>
        <w:rPr>
          <w:rFonts w:ascii="Garamond" w:hAnsi="Garamond"/>
          <w:sz w:val="24"/>
          <w:szCs w:val="24"/>
        </w:rPr>
        <w:t>Use cover crops.</w:t>
      </w:r>
    </w:p>
    <w:p w:rsidR="00EB6746" w:rsidRDefault="00EB6746" w:rsidP="00EB6746">
      <w:pPr>
        <w:pStyle w:val="ListParagraph"/>
        <w:numPr>
          <w:ilvl w:val="1"/>
          <w:numId w:val="11"/>
        </w:numPr>
        <w:rPr>
          <w:rFonts w:ascii="Garamond" w:hAnsi="Garamond"/>
          <w:sz w:val="24"/>
          <w:szCs w:val="24"/>
        </w:rPr>
      </w:pPr>
      <w:r>
        <w:rPr>
          <w:rFonts w:ascii="Garamond" w:hAnsi="Garamond"/>
          <w:sz w:val="24"/>
          <w:szCs w:val="24"/>
        </w:rPr>
        <w:t>Roots provide respiration</w:t>
      </w:r>
    </w:p>
    <w:p w:rsidR="00EB6746" w:rsidRDefault="00EB6746" w:rsidP="00EB6746">
      <w:pPr>
        <w:pStyle w:val="ListParagraph"/>
        <w:numPr>
          <w:ilvl w:val="0"/>
          <w:numId w:val="11"/>
        </w:numPr>
        <w:rPr>
          <w:rFonts w:ascii="Garamond" w:hAnsi="Garamond"/>
          <w:sz w:val="24"/>
          <w:szCs w:val="24"/>
        </w:rPr>
      </w:pPr>
      <w:r>
        <w:rPr>
          <w:rFonts w:ascii="Garamond" w:hAnsi="Garamond"/>
          <w:sz w:val="24"/>
          <w:szCs w:val="24"/>
        </w:rPr>
        <w:t>Add organic matter.</w:t>
      </w:r>
    </w:p>
    <w:p w:rsidR="00B85081" w:rsidRDefault="00B85081" w:rsidP="00B85081">
      <w:pPr>
        <w:pStyle w:val="ListParagraph"/>
        <w:numPr>
          <w:ilvl w:val="1"/>
          <w:numId w:val="11"/>
        </w:numPr>
        <w:rPr>
          <w:rFonts w:ascii="Garamond" w:hAnsi="Garamond"/>
          <w:sz w:val="24"/>
          <w:szCs w:val="24"/>
        </w:rPr>
      </w:pPr>
      <w:r>
        <w:rPr>
          <w:rFonts w:ascii="Garamond" w:hAnsi="Garamond"/>
          <w:sz w:val="24"/>
          <w:szCs w:val="24"/>
        </w:rPr>
        <w:t>Nourishes microbes</w:t>
      </w:r>
    </w:p>
    <w:p w:rsidR="00B85081" w:rsidRDefault="00B85081" w:rsidP="00EB6746">
      <w:pPr>
        <w:pStyle w:val="ListParagraph"/>
        <w:numPr>
          <w:ilvl w:val="0"/>
          <w:numId w:val="11"/>
        </w:numPr>
        <w:rPr>
          <w:rFonts w:ascii="Garamond" w:hAnsi="Garamond"/>
          <w:sz w:val="24"/>
          <w:szCs w:val="24"/>
        </w:rPr>
      </w:pPr>
      <w:r>
        <w:rPr>
          <w:rFonts w:ascii="Garamond" w:hAnsi="Garamond"/>
          <w:sz w:val="24"/>
          <w:szCs w:val="24"/>
        </w:rPr>
        <w:t>Irrigate dry soil.</w:t>
      </w:r>
    </w:p>
    <w:p w:rsidR="00B85081" w:rsidRDefault="00B85081" w:rsidP="00B85081">
      <w:pPr>
        <w:pStyle w:val="ListParagraph"/>
        <w:numPr>
          <w:ilvl w:val="1"/>
          <w:numId w:val="11"/>
        </w:numPr>
        <w:rPr>
          <w:rFonts w:ascii="Garamond" w:hAnsi="Garamond"/>
          <w:sz w:val="24"/>
          <w:szCs w:val="24"/>
        </w:rPr>
      </w:pPr>
      <w:r>
        <w:rPr>
          <w:rFonts w:ascii="Garamond" w:hAnsi="Garamond"/>
          <w:sz w:val="24"/>
          <w:szCs w:val="24"/>
        </w:rPr>
        <w:lastRenderedPageBreak/>
        <w:t>Added water boosts the quality of the environment for microbes and therefore boosts soil respiration</w:t>
      </w:r>
    </w:p>
    <w:p w:rsidR="00B85081" w:rsidRDefault="00B85081" w:rsidP="00EB6746">
      <w:pPr>
        <w:pStyle w:val="ListParagraph"/>
        <w:numPr>
          <w:ilvl w:val="0"/>
          <w:numId w:val="11"/>
        </w:numPr>
        <w:rPr>
          <w:rFonts w:ascii="Garamond" w:hAnsi="Garamond"/>
          <w:sz w:val="24"/>
          <w:szCs w:val="24"/>
        </w:rPr>
      </w:pPr>
      <w:r>
        <w:rPr>
          <w:rFonts w:ascii="Garamond" w:hAnsi="Garamond"/>
          <w:sz w:val="24"/>
          <w:szCs w:val="24"/>
        </w:rPr>
        <w:t>Drain wet soil.</w:t>
      </w:r>
    </w:p>
    <w:p w:rsidR="00B85081" w:rsidRPr="00EB6746" w:rsidRDefault="00B85081" w:rsidP="00B85081">
      <w:pPr>
        <w:pStyle w:val="ListParagraph"/>
        <w:numPr>
          <w:ilvl w:val="1"/>
          <w:numId w:val="11"/>
        </w:numPr>
        <w:rPr>
          <w:rFonts w:ascii="Garamond" w:hAnsi="Garamond"/>
          <w:sz w:val="24"/>
          <w:szCs w:val="24"/>
        </w:rPr>
      </w:pPr>
      <w:r>
        <w:rPr>
          <w:rFonts w:ascii="Garamond" w:hAnsi="Garamond"/>
          <w:sz w:val="24"/>
          <w:szCs w:val="24"/>
        </w:rPr>
        <w:t>Too much water prevents microbes from being productive</w:t>
      </w:r>
    </w:p>
    <w:p w:rsidR="00EB6746" w:rsidRDefault="00EB6746" w:rsidP="00D677B4">
      <w:pPr>
        <w:rPr>
          <w:rFonts w:ascii="Garamond" w:hAnsi="Garamond"/>
          <w:sz w:val="24"/>
          <w:szCs w:val="24"/>
        </w:rPr>
      </w:pPr>
    </w:p>
    <w:p w:rsidR="00EB6746" w:rsidRDefault="00EB6746" w:rsidP="00D677B4">
      <w:pPr>
        <w:rPr>
          <w:rFonts w:ascii="Garamond" w:hAnsi="Garamond"/>
          <w:sz w:val="24"/>
          <w:szCs w:val="24"/>
        </w:rPr>
      </w:pPr>
      <w:r w:rsidRPr="00EB6746">
        <w:rPr>
          <w:rFonts w:ascii="Garamond" w:hAnsi="Garamond"/>
          <w:noProof/>
          <w:sz w:val="24"/>
          <w:szCs w:val="24"/>
        </w:rPr>
        <mc:AlternateContent>
          <mc:Choice Requires="wps">
            <w:drawing>
              <wp:anchor distT="0" distB="0" distL="114300" distR="114300" simplePos="0" relativeHeight="251676672" behindDoc="0" locked="0" layoutInCell="1" allowOverlap="1" wp14:anchorId="5B38A473" wp14:editId="2709AB1E">
                <wp:simplePos x="0" y="0"/>
                <wp:positionH relativeFrom="margin">
                  <wp:posOffset>0</wp:posOffset>
                </wp:positionH>
                <wp:positionV relativeFrom="paragraph">
                  <wp:posOffset>12700</wp:posOffset>
                </wp:positionV>
                <wp:extent cx="6045200" cy="473710"/>
                <wp:effectExtent l="0" t="0" r="12700" b="21590"/>
                <wp:wrapNone/>
                <wp:docPr id="313"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3E4C41E" id="Rounded Rectangle 16" o:spid="_x0000_s1026" style="position:absolute;margin-left:0;margin-top:1pt;width:476pt;height:37.3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" filled="f" strokecolor="#9bbb59" strokeweight="2pt">
                <v:path arrowok="t"/>
                <w10:wrap anchorx="margin"/>
              </v:roundrect>
            </w:pict>
          </mc:Fallback>
        </mc:AlternateContent>
      </w:r>
      <w:r w:rsidRPr="00EB6746">
        <w:rPr>
          <w:rFonts w:ascii="Garamond" w:hAnsi="Garamond"/>
          <w:noProof/>
          <w:sz w:val="24"/>
          <w:szCs w:val="24"/>
        </w:rPr>
        <mc:AlternateContent>
          <mc:Choice Requires="wps">
            <w:drawing>
              <wp:anchor distT="0" distB="0" distL="114300" distR="114300" simplePos="0" relativeHeight="251677696" behindDoc="0" locked="0" layoutInCell="1" allowOverlap="1" wp14:anchorId="38F6617C" wp14:editId="5F06A5BD">
                <wp:simplePos x="0" y="0"/>
                <wp:positionH relativeFrom="column">
                  <wp:posOffset>190500</wp:posOffset>
                </wp:positionH>
                <wp:positionV relativeFrom="paragraph">
                  <wp:posOffset>123825</wp:posOffset>
                </wp:positionV>
                <wp:extent cx="4419600" cy="279400"/>
                <wp:effectExtent l="0" t="0" r="0" b="63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9400"/>
                        </a:xfrm>
                        <a:prstGeom prst="rect">
                          <a:avLst/>
                        </a:prstGeom>
                        <a:solidFill>
                          <a:srgbClr val="FFFFFF"/>
                        </a:solidFill>
                        <a:ln w="9525">
                          <a:noFill/>
                          <a:miter lim="800000"/>
                          <a:headEnd/>
                          <a:tailEnd/>
                        </a:ln>
                      </wps:spPr>
                      <wps:txbx>
                        <w:txbxContent>
                          <w:p w:rsidR="009351F2" w:rsidRPr="00E52B2A" w:rsidRDefault="009351F2" w:rsidP="00EB6746">
                            <w:pPr>
                              <w:rPr>
                                <w:rFonts w:ascii="Garamond" w:hAnsi="Garamond"/>
                                <w:sz w:val="26"/>
                                <w:szCs w:val="26"/>
                              </w:rPr>
                            </w:pPr>
                            <w:r>
                              <w:rPr>
                                <w:rFonts w:ascii="Garamond" w:hAnsi="Garamond"/>
                                <w:sz w:val="26"/>
                                <w:szCs w:val="26"/>
                              </w:rPr>
                              <w:t>Demonstrate the Relevance – approximately 15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6617C" id="_x0000_s1044" type="#_x0000_t202" style="position:absolute;margin-left:15pt;margin-top:9.75pt;width:348pt;height: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" stroked="f">
                <v:textbox>
                  <w:txbxContent>
                    <w:p w:rsidR="009351F2" w:rsidRPr="00E52B2A" w:rsidRDefault="009351F2" w:rsidP="00EB6746">
                      <w:pPr>
                        <w:rPr>
                          <w:rFonts w:ascii="Garamond" w:hAnsi="Garamond"/>
                          <w:sz w:val="26"/>
                          <w:szCs w:val="26"/>
                        </w:rPr>
                      </w:pPr>
                      <w:r>
                        <w:rPr>
                          <w:rFonts w:ascii="Garamond" w:hAnsi="Garamond"/>
                          <w:sz w:val="26"/>
                          <w:szCs w:val="26"/>
                        </w:rPr>
                        <w:t>Demonstrate the Relevance – approximately 15 minutes</w:t>
                      </w:r>
                    </w:p>
                  </w:txbxContent>
                </v:textbox>
              </v:shape>
            </w:pict>
          </mc:Fallback>
        </mc:AlternateContent>
      </w:r>
    </w:p>
    <w:p w:rsidR="00EB6746" w:rsidRDefault="00EB6746" w:rsidP="00D677B4">
      <w:pPr>
        <w:rPr>
          <w:rFonts w:ascii="Garamond" w:hAnsi="Garamond"/>
          <w:sz w:val="24"/>
          <w:szCs w:val="24"/>
        </w:rPr>
      </w:pPr>
    </w:p>
    <w:p w:rsidR="00EB6746" w:rsidRDefault="00EB6746" w:rsidP="00D677B4">
      <w:pPr>
        <w:rPr>
          <w:rFonts w:ascii="Garamond" w:hAnsi="Garamond"/>
          <w:sz w:val="24"/>
          <w:szCs w:val="24"/>
        </w:rPr>
      </w:pPr>
    </w:p>
    <w:p w:rsidR="00B85081" w:rsidRDefault="00B85081" w:rsidP="00D677B4">
      <w:pPr>
        <w:rPr>
          <w:rFonts w:ascii="Garamond" w:hAnsi="Garamond"/>
          <w:sz w:val="24"/>
          <w:szCs w:val="24"/>
        </w:rPr>
      </w:pPr>
      <w:r>
        <w:rPr>
          <w:rFonts w:ascii="Garamond" w:hAnsi="Garamond"/>
          <w:sz w:val="24"/>
          <w:szCs w:val="24"/>
        </w:rPr>
        <w:t>Direct students to the following chart in their guided notes and instruct them to list some short term and long term impacts they can think of for each management practice and application. Use the key below to facilitate the discussion after a short time.</w:t>
      </w:r>
    </w:p>
    <w:p w:rsidR="00E73E03" w:rsidRPr="00E73E03" w:rsidRDefault="00E73E03" w:rsidP="00D677B4">
      <w:pPr>
        <w:rPr>
          <w:rFonts w:ascii="Garamond" w:hAnsi="Garamond"/>
          <w:b/>
          <w:sz w:val="24"/>
          <w:szCs w:val="24"/>
        </w:rPr>
      </w:pPr>
      <w:r w:rsidRPr="00E73E03">
        <w:rPr>
          <w:rFonts w:ascii="Garamond" w:hAnsi="Garamond"/>
          <w:b/>
          <w:sz w:val="24"/>
          <w:szCs w:val="24"/>
        </w:rPr>
        <w:t>Table 1. Interpreting management impacts on soil respiration and soil organic matter (SOM).</w:t>
      </w:r>
    </w:p>
    <w:tbl>
      <w:tblPr>
        <w:tblStyle w:val="TableGrid"/>
        <w:tblW w:w="0" w:type="auto"/>
        <w:tblLook w:val="04A0" w:firstRow="1" w:lastRow="0" w:firstColumn="1" w:lastColumn="0" w:noHBand="0" w:noVBand="1"/>
      </w:tblPr>
      <w:tblGrid>
        <w:gridCol w:w="1705"/>
        <w:gridCol w:w="2520"/>
        <w:gridCol w:w="2430"/>
        <w:gridCol w:w="2695"/>
      </w:tblGrid>
      <w:tr w:rsidR="00B85081" w:rsidTr="00C35B7D">
        <w:tc>
          <w:tcPr>
            <w:tcW w:w="1705" w:type="dxa"/>
          </w:tcPr>
          <w:p w:rsidR="00B85081" w:rsidRPr="00C35B7D" w:rsidRDefault="00B85081" w:rsidP="00D677B4">
            <w:pPr>
              <w:rPr>
                <w:rFonts w:ascii="Garamond" w:hAnsi="Garamond"/>
                <w:b/>
                <w:sz w:val="24"/>
                <w:szCs w:val="24"/>
              </w:rPr>
            </w:pPr>
            <w:r w:rsidRPr="00C35B7D">
              <w:rPr>
                <w:rFonts w:ascii="Garamond" w:hAnsi="Garamond"/>
                <w:b/>
                <w:sz w:val="24"/>
                <w:szCs w:val="24"/>
              </w:rPr>
              <w:t>Management Practice</w:t>
            </w:r>
          </w:p>
        </w:tc>
        <w:tc>
          <w:tcPr>
            <w:tcW w:w="2520" w:type="dxa"/>
          </w:tcPr>
          <w:p w:rsidR="00B85081" w:rsidRPr="00C35B7D" w:rsidRDefault="00B85081" w:rsidP="00D677B4">
            <w:pPr>
              <w:rPr>
                <w:rFonts w:ascii="Garamond" w:hAnsi="Garamond"/>
                <w:b/>
                <w:sz w:val="24"/>
                <w:szCs w:val="24"/>
              </w:rPr>
            </w:pPr>
            <w:r w:rsidRPr="00C35B7D">
              <w:rPr>
                <w:rFonts w:ascii="Garamond" w:hAnsi="Garamond"/>
                <w:b/>
                <w:sz w:val="24"/>
                <w:szCs w:val="24"/>
              </w:rPr>
              <w:t>Application</w:t>
            </w:r>
          </w:p>
        </w:tc>
        <w:tc>
          <w:tcPr>
            <w:tcW w:w="2430" w:type="dxa"/>
          </w:tcPr>
          <w:p w:rsidR="00B85081" w:rsidRPr="00C35B7D" w:rsidRDefault="00B85081" w:rsidP="00D677B4">
            <w:pPr>
              <w:rPr>
                <w:rFonts w:ascii="Garamond" w:hAnsi="Garamond"/>
                <w:b/>
                <w:sz w:val="24"/>
                <w:szCs w:val="24"/>
              </w:rPr>
            </w:pPr>
            <w:r w:rsidRPr="00C35B7D">
              <w:rPr>
                <w:rFonts w:ascii="Garamond" w:hAnsi="Garamond"/>
                <w:b/>
                <w:sz w:val="24"/>
                <w:szCs w:val="24"/>
              </w:rPr>
              <w:t>Short Term Impacts</w:t>
            </w:r>
          </w:p>
        </w:tc>
        <w:tc>
          <w:tcPr>
            <w:tcW w:w="2695" w:type="dxa"/>
          </w:tcPr>
          <w:p w:rsidR="00B85081" w:rsidRPr="00C35B7D" w:rsidRDefault="00B85081" w:rsidP="00D677B4">
            <w:pPr>
              <w:rPr>
                <w:rFonts w:ascii="Garamond" w:hAnsi="Garamond"/>
                <w:b/>
                <w:sz w:val="24"/>
                <w:szCs w:val="24"/>
              </w:rPr>
            </w:pPr>
            <w:r w:rsidRPr="00C35B7D">
              <w:rPr>
                <w:rFonts w:ascii="Garamond" w:hAnsi="Garamond"/>
                <w:b/>
                <w:sz w:val="24"/>
                <w:szCs w:val="24"/>
              </w:rPr>
              <w:t>Long Term Impacts</w:t>
            </w:r>
          </w:p>
        </w:tc>
      </w:tr>
      <w:tr w:rsidR="00B85081" w:rsidTr="00C35B7D">
        <w:tc>
          <w:tcPr>
            <w:tcW w:w="1705" w:type="dxa"/>
          </w:tcPr>
          <w:p w:rsidR="00B85081" w:rsidRDefault="00B85081" w:rsidP="00D677B4">
            <w:pPr>
              <w:rPr>
                <w:rFonts w:ascii="Garamond" w:hAnsi="Garamond"/>
                <w:sz w:val="24"/>
                <w:szCs w:val="24"/>
              </w:rPr>
            </w:pPr>
            <w:r>
              <w:rPr>
                <w:rFonts w:ascii="Garamond" w:hAnsi="Garamond"/>
                <w:sz w:val="24"/>
                <w:szCs w:val="24"/>
              </w:rPr>
              <w:t>Solid manure or organic material application</w:t>
            </w:r>
          </w:p>
        </w:tc>
        <w:tc>
          <w:tcPr>
            <w:tcW w:w="2520" w:type="dxa"/>
          </w:tcPr>
          <w:p w:rsidR="00B85081" w:rsidRDefault="00B85081" w:rsidP="00D677B4">
            <w:pPr>
              <w:rPr>
                <w:rFonts w:ascii="Garamond" w:hAnsi="Garamond"/>
                <w:sz w:val="24"/>
                <w:szCs w:val="24"/>
              </w:rPr>
            </w:pPr>
            <w:r>
              <w:rPr>
                <w:rFonts w:ascii="Garamond" w:hAnsi="Garamond"/>
                <w:sz w:val="24"/>
                <w:szCs w:val="24"/>
              </w:rPr>
              <w:t>Provide additional carbon and nitrogen source for microbes to breakdown and increase biomass production.</w:t>
            </w:r>
          </w:p>
        </w:tc>
        <w:tc>
          <w:tcPr>
            <w:tcW w:w="2430" w:type="dxa"/>
          </w:tcPr>
          <w:p w:rsidR="00B85081" w:rsidRDefault="00B85081" w:rsidP="00D677B4">
            <w:pPr>
              <w:rPr>
                <w:rFonts w:ascii="Garamond" w:hAnsi="Garamond"/>
                <w:sz w:val="24"/>
                <w:szCs w:val="24"/>
              </w:rPr>
            </w:pPr>
          </w:p>
        </w:tc>
        <w:tc>
          <w:tcPr>
            <w:tcW w:w="2695" w:type="dxa"/>
          </w:tcPr>
          <w:p w:rsidR="00B85081" w:rsidRDefault="00B85081" w:rsidP="00D677B4">
            <w:pPr>
              <w:rPr>
                <w:rFonts w:ascii="Garamond" w:hAnsi="Garamond"/>
                <w:sz w:val="24"/>
                <w:szCs w:val="24"/>
              </w:rPr>
            </w:pPr>
          </w:p>
        </w:tc>
      </w:tr>
      <w:tr w:rsidR="00B85081" w:rsidTr="00C35B7D">
        <w:tc>
          <w:tcPr>
            <w:tcW w:w="1705" w:type="dxa"/>
          </w:tcPr>
          <w:p w:rsidR="00B85081" w:rsidRDefault="00B85081" w:rsidP="00D677B4">
            <w:pPr>
              <w:rPr>
                <w:rFonts w:ascii="Garamond" w:hAnsi="Garamond"/>
                <w:sz w:val="24"/>
                <w:szCs w:val="24"/>
              </w:rPr>
            </w:pPr>
            <w:r>
              <w:rPr>
                <w:rFonts w:ascii="Garamond" w:hAnsi="Garamond"/>
                <w:sz w:val="24"/>
                <w:szCs w:val="24"/>
              </w:rPr>
              <w:t>High residue crops or cover crops used in rotation with high C:N ratio</w:t>
            </w:r>
          </w:p>
        </w:tc>
        <w:tc>
          <w:tcPr>
            <w:tcW w:w="2520" w:type="dxa"/>
          </w:tcPr>
          <w:p w:rsidR="00B85081" w:rsidRDefault="00B85081" w:rsidP="00D677B4">
            <w:pPr>
              <w:rPr>
                <w:rFonts w:ascii="Garamond" w:hAnsi="Garamond"/>
                <w:sz w:val="24"/>
                <w:szCs w:val="24"/>
              </w:rPr>
            </w:pPr>
            <w:r>
              <w:rPr>
                <w:rFonts w:ascii="Garamond" w:hAnsi="Garamond"/>
                <w:sz w:val="24"/>
                <w:szCs w:val="24"/>
              </w:rPr>
              <w:t>High C</w:t>
            </w:r>
            <w:proofErr w:type="gramStart"/>
            <w:r>
              <w:rPr>
                <w:rFonts w:ascii="Garamond" w:hAnsi="Garamond"/>
                <w:sz w:val="24"/>
                <w:szCs w:val="24"/>
              </w:rPr>
              <w:t>:N</w:t>
            </w:r>
            <w:proofErr w:type="gramEnd"/>
            <w:r>
              <w:rPr>
                <w:rFonts w:ascii="Garamond" w:hAnsi="Garamond"/>
                <w:sz w:val="24"/>
                <w:szCs w:val="24"/>
              </w:rPr>
              <w:t xml:space="preserve"> ratio crops and added nitrogen increase decomposition and accrual of soil organic matter.</w:t>
            </w:r>
          </w:p>
        </w:tc>
        <w:tc>
          <w:tcPr>
            <w:tcW w:w="2430" w:type="dxa"/>
          </w:tcPr>
          <w:p w:rsidR="00B85081" w:rsidRDefault="00B85081" w:rsidP="00D677B4">
            <w:pPr>
              <w:rPr>
                <w:rFonts w:ascii="Garamond" w:hAnsi="Garamond"/>
                <w:sz w:val="24"/>
                <w:szCs w:val="24"/>
              </w:rPr>
            </w:pPr>
          </w:p>
        </w:tc>
        <w:tc>
          <w:tcPr>
            <w:tcW w:w="2695" w:type="dxa"/>
          </w:tcPr>
          <w:p w:rsidR="00B85081" w:rsidRDefault="00B85081" w:rsidP="00D677B4">
            <w:pPr>
              <w:rPr>
                <w:rFonts w:ascii="Garamond" w:hAnsi="Garamond"/>
                <w:sz w:val="24"/>
                <w:szCs w:val="24"/>
              </w:rPr>
            </w:pPr>
          </w:p>
        </w:tc>
      </w:tr>
      <w:tr w:rsidR="00B85081" w:rsidTr="00C35B7D">
        <w:tc>
          <w:tcPr>
            <w:tcW w:w="1705" w:type="dxa"/>
          </w:tcPr>
          <w:p w:rsidR="00B85081" w:rsidRDefault="00B85081" w:rsidP="00D677B4">
            <w:pPr>
              <w:rPr>
                <w:rFonts w:ascii="Garamond" w:hAnsi="Garamond"/>
                <w:sz w:val="24"/>
                <w:szCs w:val="24"/>
              </w:rPr>
            </w:pPr>
            <w:r>
              <w:rPr>
                <w:rFonts w:ascii="Garamond" w:hAnsi="Garamond"/>
                <w:sz w:val="24"/>
                <w:szCs w:val="24"/>
              </w:rPr>
              <w:t>Tillage such as annual disking, plowing, etc.</w:t>
            </w:r>
          </w:p>
        </w:tc>
        <w:tc>
          <w:tcPr>
            <w:tcW w:w="2520" w:type="dxa"/>
          </w:tcPr>
          <w:p w:rsidR="00B85081" w:rsidRDefault="00B85081" w:rsidP="00D677B4">
            <w:pPr>
              <w:rPr>
                <w:rFonts w:ascii="Garamond" w:hAnsi="Garamond"/>
                <w:sz w:val="24"/>
                <w:szCs w:val="24"/>
              </w:rPr>
            </w:pPr>
            <w:r>
              <w:rPr>
                <w:rFonts w:ascii="Garamond" w:hAnsi="Garamond"/>
                <w:sz w:val="24"/>
                <w:szCs w:val="24"/>
              </w:rPr>
              <w:t>Stirs the soil providing a temporary increase in oxygen for microbes to break down carbon sources.</w:t>
            </w:r>
          </w:p>
        </w:tc>
        <w:tc>
          <w:tcPr>
            <w:tcW w:w="2430" w:type="dxa"/>
          </w:tcPr>
          <w:p w:rsidR="00B85081" w:rsidRDefault="00B85081" w:rsidP="00D677B4">
            <w:pPr>
              <w:rPr>
                <w:rFonts w:ascii="Garamond" w:hAnsi="Garamond"/>
                <w:sz w:val="24"/>
                <w:szCs w:val="24"/>
              </w:rPr>
            </w:pPr>
          </w:p>
        </w:tc>
        <w:tc>
          <w:tcPr>
            <w:tcW w:w="2695" w:type="dxa"/>
          </w:tcPr>
          <w:p w:rsidR="00B85081" w:rsidRDefault="00B85081" w:rsidP="00D677B4">
            <w:pPr>
              <w:rPr>
                <w:rFonts w:ascii="Garamond" w:hAnsi="Garamond"/>
                <w:sz w:val="24"/>
                <w:szCs w:val="24"/>
              </w:rPr>
            </w:pPr>
          </w:p>
        </w:tc>
      </w:tr>
      <w:tr w:rsidR="00B85081" w:rsidTr="00C35B7D">
        <w:tc>
          <w:tcPr>
            <w:tcW w:w="1705" w:type="dxa"/>
          </w:tcPr>
          <w:p w:rsidR="00B85081" w:rsidRDefault="00B85081" w:rsidP="00D677B4">
            <w:pPr>
              <w:rPr>
                <w:rFonts w:ascii="Garamond" w:hAnsi="Garamond"/>
                <w:sz w:val="24"/>
                <w:szCs w:val="24"/>
              </w:rPr>
            </w:pPr>
            <w:r>
              <w:rPr>
                <w:rFonts w:ascii="Garamond" w:hAnsi="Garamond"/>
                <w:sz w:val="24"/>
                <w:szCs w:val="24"/>
              </w:rPr>
              <w:t>Crop residue management</w:t>
            </w:r>
          </w:p>
        </w:tc>
        <w:tc>
          <w:tcPr>
            <w:tcW w:w="2520" w:type="dxa"/>
          </w:tcPr>
          <w:p w:rsidR="00B85081" w:rsidRDefault="00B85081" w:rsidP="00D677B4">
            <w:pPr>
              <w:rPr>
                <w:rFonts w:ascii="Garamond" w:hAnsi="Garamond"/>
                <w:sz w:val="24"/>
                <w:szCs w:val="24"/>
              </w:rPr>
            </w:pPr>
            <w:r>
              <w:rPr>
                <w:rFonts w:ascii="Garamond" w:hAnsi="Garamond"/>
                <w:sz w:val="24"/>
                <w:szCs w:val="24"/>
              </w:rPr>
              <w:t xml:space="preserve">Leave residue on the surface increasing </w:t>
            </w:r>
            <w:r>
              <w:rPr>
                <w:rFonts w:ascii="Garamond" w:hAnsi="Garamond"/>
                <w:sz w:val="24"/>
                <w:szCs w:val="24"/>
              </w:rPr>
              <w:lastRenderedPageBreak/>
              <w:t>ground cover to protect the soil.</w:t>
            </w:r>
          </w:p>
        </w:tc>
        <w:tc>
          <w:tcPr>
            <w:tcW w:w="2430" w:type="dxa"/>
          </w:tcPr>
          <w:p w:rsidR="00B85081" w:rsidRDefault="00B85081" w:rsidP="00D677B4">
            <w:pPr>
              <w:rPr>
                <w:rFonts w:ascii="Garamond" w:hAnsi="Garamond"/>
                <w:sz w:val="24"/>
                <w:szCs w:val="24"/>
              </w:rPr>
            </w:pPr>
          </w:p>
        </w:tc>
        <w:tc>
          <w:tcPr>
            <w:tcW w:w="2695" w:type="dxa"/>
          </w:tcPr>
          <w:p w:rsidR="00B85081" w:rsidRDefault="00B85081" w:rsidP="00D677B4">
            <w:pPr>
              <w:rPr>
                <w:rFonts w:ascii="Garamond" w:hAnsi="Garamond"/>
                <w:sz w:val="24"/>
                <w:szCs w:val="24"/>
              </w:rPr>
            </w:pPr>
          </w:p>
        </w:tc>
      </w:tr>
      <w:tr w:rsidR="006A21A0" w:rsidTr="00C35B7D">
        <w:tc>
          <w:tcPr>
            <w:tcW w:w="1705" w:type="dxa"/>
          </w:tcPr>
          <w:p w:rsidR="006A21A0" w:rsidRDefault="006A21A0" w:rsidP="00D677B4">
            <w:pPr>
              <w:rPr>
                <w:rFonts w:ascii="Garamond" w:hAnsi="Garamond"/>
                <w:sz w:val="24"/>
                <w:szCs w:val="24"/>
              </w:rPr>
            </w:pPr>
            <w:r>
              <w:rPr>
                <w:rFonts w:ascii="Garamond" w:hAnsi="Garamond"/>
                <w:sz w:val="24"/>
                <w:szCs w:val="24"/>
              </w:rPr>
              <w:lastRenderedPageBreak/>
              <w:t>Nitrogen fertilizer or manure application</w:t>
            </w:r>
          </w:p>
        </w:tc>
        <w:tc>
          <w:tcPr>
            <w:tcW w:w="2520" w:type="dxa"/>
          </w:tcPr>
          <w:p w:rsidR="006A21A0" w:rsidRDefault="006A21A0" w:rsidP="00D677B4">
            <w:pPr>
              <w:rPr>
                <w:rFonts w:ascii="Garamond" w:hAnsi="Garamond"/>
                <w:sz w:val="24"/>
                <w:szCs w:val="24"/>
              </w:rPr>
            </w:pPr>
            <w:r>
              <w:rPr>
                <w:rFonts w:ascii="Garamond" w:hAnsi="Garamond"/>
                <w:sz w:val="24"/>
                <w:szCs w:val="24"/>
              </w:rPr>
              <w:t>Provides nitrogen (energy) source for microbes to break down high C</w:t>
            </w:r>
            <w:proofErr w:type="gramStart"/>
            <w:r>
              <w:rPr>
                <w:rFonts w:ascii="Garamond" w:hAnsi="Garamond"/>
                <w:sz w:val="24"/>
                <w:szCs w:val="24"/>
              </w:rPr>
              <w:t>:N</w:t>
            </w:r>
            <w:proofErr w:type="gramEnd"/>
            <w:r>
              <w:rPr>
                <w:rFonts w:ascii="Garamond" w:hAnsi="Garamond"/>
                <w:sz w:val="24"/>
                <w:szCs w:val="24"/>
              </w:rPr>
              <w:t xml:space="preserve"> ratio residue quicker.</w:t>
            </w:r>
          </w:p>
        </w:tc>
        <w:tc>
          <w:tcPr>
            <w:tcW w:w="2430" w:type="dxa"/>
          </w:tcPr>
          <w:p w:rsidR="006A21A0" w:rsidRDefault="006A21A0" w:rsidP="00D677B4">
            <w:pPr>
              <w:rPr>
                <w:rFonts w:ascii="Garamond" w:hAnsi="Garamond"/>
                <w:sz w:val="24"/>
                <w:szCs w:val="24"/>
              </w:rPr>
            </w:pPr>
          </w:p>
        </w:tc>
        <w:tc>
          <w:tcPr>
            <w:tcW w:w="2695" w:type="dxa"/>
          </w:tcPr>
          <w:p w:rsidR="006A21A0" w:rsidRDefault="006A21A0" w:rsidP="00D677B4">
            <w:pPr>
              <w:rPr>
                <w:rFonts w:ascii="Garamond" w:hAnsi="Garamond"/>
                <w:sz w:val="24"/>
                <w:szCs w:val="24"/>
              </w:rPr>
            </w:pPr>
          </w:p>
        </w:tc>
      </w:tr>
      <w:tr w:rsidR="006A21A0" w:rsidTr="00C35B7D">
        <w:tc>
          <w:tcPr>
            <w:tcW w:w="1705" w:type="dxa"/>
          </w:tcPr>
          <w:p w:rsidR="006A21A0" w:rsidRDefault="006A21A0" w:rsidP="00D677B4">
            <w:pPr>
              <w:rPr>
                <w:rFonts w:ascii="Garamond" w:hAnsi="Garamond"/>
                <w:sz w:val="24"/>
                <w:szCs w:val="24"/>
              </w:rPr>
            </w:pPr>
            <w:r>
              <w:rPr>
                <w:rFonts w:ascii="Garamond" w:hAnsi="Garamond"/>
                <w:sz w:val="24"/>
                <w:szCs w:val="24"/>
              </w:rPr>
              <w:t>Vehicle or farm equipment traffic</w:t>
            </w:r>
          </w:p>
        </w:tc>
        <w:tc>
          <w:tcPr>
            <w:tcW w:w="2520" w:type="dxa"/>
          </w:tcPr>
          <w:p w:rsidR="006A21A0" w:rsidRDefault="006A21A0" w:rsidP="00D677B4">
            <w:pPr>
              <w:rPr>
                <w:rFonts w:ascii="Garamond" w:hAnsi="Garamond"/>
                <w:sz w:val="24"/>
                <w:szCs w:val="24"/>
              </w:rPr>
            </w:pPr>
            <w:r>
              <w:rPr>
                <w:rFonts w:ascii="Garamond" w:hAnsi="Garamond"/>
                <w:sz w:val="24"/>
                <w:szCs w:val="24"/>
              </w:rPr>
              <w:t xml:space="preserve">Compacts soil decreasing pore space, water movement, oxygen for microbes and nitrogen loss from </w:t>
            </w:r>
            <w:proofErr w:type="spellStart"/>
            <w:r>
              <w:rPr>
                <w:rFonts w:ascii="Garamond" w:hAnsi="Garamond"/>
                <w:sz w:val="24"/>
                <w:szCs w:val="24"/>
              </w:rPr>
              <w:t>denitrification</w:t>
            </w:r>
            <w:proofErr w:type="spellEnd"/>
          </w:p>
        </w:tc>
        <w:tc>
          <w:tcPr>
            <w:tcW w:w="2430" w:type="dxa"/>
          </w:tcPr>
          <w:p w:rsidR="006A21A0" w:rsidRDefault="006A21A0" w:rsidP="00D677B4">
            <w:pPr>
              <w:rPr>
                <w:rFonts w:ascii="Garamond" w:hAnsi="Garamond"/>
                <w:sz w:val="24"/>
                <w:szCs w:val="24"/>
              </w:rPr>
            </w:pPr>
          </w:p>
        </w:tc>
        <w:tc>
          <w:tcPr>
            <w:tcW w:w="2695" w:type="dxa"/>
          </w:tcPr>
          <w:p w:rsidR="006A21A0" w:rsidRDefault="006A21A0" w:rsidP="00D677B4">
            <w:pPr>
              <w:rPr>
                <w:rFonts w:ascii="Garamond" w:hAnsi="Garamond"/>
                <w:sz w:val="24"/>
                <w:szCs w:val="24"/>
              </w:rPr>
            </w:pPr>
          </w:p>
        </w:tc>
      </w:tr>
    </w:tbl>
    <w:p w:rsidR="00B85081" w:rsidRDefault="00B85081" w:rsidP="00D677B4">
      <w:pPr>
        <w:rPr>
          <w:rFonts w:ascii="Garamond" w:hAnsi="Garamond"/>
          <w:sz w:val="24"/>
          <w:szCs w:val="24"/>
        </w:rPr>
      </w:pPr>
    </w:p>
    <w:tbl>
      <w:tblPr>
        <w:tblStyle w:val="TableGrid"/>
        <w:tblW w:w="0" w:type="auto"/>
        <w:tblLook w:val="04A0" w:firstRow="1" w:lastRow="0" w:firstColumn="1" w:lastColumn="0" w:noHBand="0" w:noVBand="1"/>
      </w:tblPr>
      <w:tblGrid>
        <w:gridCol w:w="1705"/>
        <w:gridCol w:w="2520"/>
        <w:gridCol w:w="2430"/>
        <w:gridCol w:w="2695"/>
      </w:tblGrid>
      <w:tr w:rsidR="00C35B7D" w:rsidTr="009351F2">
        <w:tc>
          <w:tcPr>
            <w:tcW w:w="1705" w:type="dxa"/>
          </w:tcPr>
          <w:p w:rsidR="00C35B7D" w:rsidRPr="00C35B7D" w:rsidRDefault="00C35B7D" w:rsidP="009351F2">
            <w:pPr>
              <w:rPr>
                <w:rFonts w:ascii="Garamond" w:hAnsi="Garamond"/>
                <w:b/>
                <w:sz w:val="24"/>
                <w:szCs w:val="24"/>
              </w:rPr>
            </w:pPr>
            <w:r w:rsidRPr="00C35B7D">
              <w:rPr>
                <w:rFonts w:ascii="Garamond" w:hAnsi="Garamond"/>
                <w:b/>
                <w:sz w:val="24"/>
                <w:szCs w:val="24"/>
              </w:rPr>
              <w:t>Management Practice</w:t>
            </w:r>
          </w:p>
        </w:tc>
        <w:tc>
          <w:tcPr>
            <w:tcW w:w="2520" w:type="dxa"/>
          </w:tcPr>
          <w:p w:rsidR="00C35B7D" w:rsidRPr="00C35B7D" w:rsidRDefault="00C35B7D" w:rsidP="009351F2">
            <w:pPr>
              <w:rPr>
                <w:rFonts w:ascii="Garamond" w:hAnsi="Garamond"/>
                <w:b/>
                <w:sz w:val="24"/>
                <w:szCs w:val="24"/>
              </w:rPr>
            </w:pPr>
            <w:r w:rsidRPr="00C35B7D">
              <w:rPr>
                <w:rFonts w:ascii="Garamond" w:hAnsi="Garamond"/>
                <w:b/>
                <w:sz w:val="24"/>
                <w:szCs w:val="24"/>
              </w:rPr>
              <w:t>Application</w:t>
            </w:r>
          </w:p>
        </w:tc>
        <w:tc>
          <w:tcPr>
            <w:tcW w:w="2430" w:type="dxa"/>
          </w:tcPr>
          <w:p w:rsidR="00C35B7D" w:rsidRPr="00C35B7D" w:rsidRDefault="00C35B7D" w:rsidP="009351F2">
            <w:pPr>
              <w:rPr>
                <w:rFonts w:ascii="Garamond" w:hAnsi="Garamond"/>
                <w:b/>
                <w:sz w:val="24"/>
                <w:szCs w:val="24"/>
              </w:rPr>
            </w:pPr>
            <w:r w:rsidRPr="00C35B7D">
              <w:rPr>
                <w:rFonts w:ascii="Garamond" w:hAnsi="Garamond"/>
                <w:b/>
                <w:sz w:val="24"/>
                <w:szCs w:val="24"/>
              </w:rPr>
              <w:t>Short Term Impacts</w:t>
            </w:r>
          </w:p>
        </w:tc>
        <w:tc>
          <w:tcPr>
            <w:tcW w:w="2695" w:type="dxa"/>
          </w:tcPr>
          <w:p w:rsidR="00C35B7D" w:rsidRPr="00C35B7D" w:rsidRDefault="00C35B7D" w:rsidP="009351F2">
            <w:pPr>
              <w:rPr>
                <w:rFonts w:ascii="Garamond" w:hAnsi="Garamond"/>
                <w:b/>
                <w:sz w:val="24"/>
                <w:szCs w:val="24"/>
              </w:rPr>
            </w:pPr>
            <w:r w:rsidRPr="00C35B7D">
              <w:rPr>
                <w:rFonts w:ascii="Garamond" w:hAnsi="Garamond"/>
                <w:b/>
                <w:sz w:val="24"/>
                <w:szCs w:val="24"/>
              </w:rPr>
              <w:t>Long Term Impacts</w:t>
            </w:r>
          </w:p>
        </w:tc>
      </w:tr>
      <w:tr w:rsidR="00C35B7D" w:rsidTr="009351F2">
        <w:tc>
          <w:tcPr>
            <w:tcW w:w="1705" w:type="dxa"/>
          </w:tcPr>
          <w:p w:rsidR="00C35B7D" w:rsidRDefault="00C35B7D" w:rsidP="009351F2">
            <w:pPr>
              <w:rPr>
                <w:rFonts w:ascii="Garamond" w:hAnsi="Garamond"/>
                <w:sz w:val="24"/>
                <w:szCs w:val="24"/>
              </w:rPr>
            </w:pPr>
            <w:r>
              <w:rPr>
                <w:rFonts w:ascii="Garamond" w:hAnsi="Garamond"/>
                <w:sz w:val="24"/>
                <w:szCs w:val="24"/>
              </w:rPr>
              <w:t>Solid manure or organic material application</w:t>
            </w:r>
          </w:p>
        </w:tc>
        <w:tc>
          <w:tcPr>
            <w:tcW w:w="2520" w:type="dxa"/>
          </w:tcPr>
          <w:p w:rsidR="00C35B7D" w:rsidRDefault="00C35B7D" w:rsidP="009351F2">
            <w:pPr>
              <w:rPr>
                <w:rFonts w:ascii="Garamond" w:hAnsi="Garamond"/>
                <w:sz w:val="24"/>
                <w:szCs w:val="24"/>
              </w:rPr>
            </w:pPr>
            <w:r>
              <w:rPr>
                <w:rFonts w:ascii="Garamond" w:hAnsi="Garamond"/>
                <w:sz w:val="24"/>
                <w:szCs w:val="24"/>
              </w:rPr>
              <w:t>Provide additional carbon and nitrogen source for microbes to breakdown and increase biomass production.</w:t>
            </w:r>
          </w:p>
        </w:tc>
        <w:tc>
          <w:tcPr>
            <w:tcW w:w="2430" w:type="dxa"/>
          </w:tcPr>
          <w:p w:rsidR="00C35B7D" w:rsidRDefault="00C35B7D" w:rsidP="009351F2">
            <w:pPr>
              <w:rPr>
                <w:rFonts w:ascii="Garamond" w:hAnsi="Garamond"/>
                <w:sz w:val="24"/>
                <w:szCs w:val="24"/>
              </w:rPr>
            </w:pPr>
            <w:r>
              <w:rPr>
                <w:rFonts w:ascii="Garamond" w:hAnsi="Garamond"/>
                <w:sz w:val="24"/>
                <w:szCs w:val="24"/>
              </w:rPr>
              <w:t>Increased respiration when manure begins to breakdown and increased biomass production.</w:t>
            </w:r>
          </w:p>
        </w:tc>
        <w:tc>
          <w:tcPr>
            <w:tcW w:w="2695" w:type="dxa"/>
          </w:tcPr>
          <w:p w:rsidR="00C35B7D" w:rsidRDefault="00C35B7D" w:rsidP="009351F2">
            <w:pPr>
              <w:rPr>
                <w:rFonts w:ascii="Garamond" w:hAnsi="Garamond"/>
                <w:sz w:val="24"/>
                <w:szCs w:val="24"/>
              </w:rPr>
            </w:pPr>
            <w:r>
              <w:rPr>
                <w:rFonts w:ascii="Garamond" w:hAnsi="Garamond"/>
                <w:sz w:val="24"/>
                <w:szCs w:val="24"/>
              </w:rPr>
              <w:t>Positive impact on soil structure, fertility and soil organic matter content.</w:t>
            </w:r>
          </w:p>
        </w:tc>
      </w:tr>
      <w:tr w:rsidR="00C35B7D" w:rsidTr="009351F2">
        <w:tc>
          <w:tcPr>
            <w:tcW w:w="1705" w:type="dxa"/>
          </w:tcPr>
          <w:p w:rsidR="00C35B7D" w:rsidRDefault="00C35B7D" w:rsidP="009351F2">
            <w:pPr>
              <w:rPr>
                <w:rFonts w:ascii="Garamond" w:hAnsi="Garamond"/>
                <w:sz w:val="24"/>
                <w:szCs w:val="24"/>
              </w:rPr>
            </w:pPr>
            <w:r>
              <w:rPr>
                <w:rFonts w:ascii="Garamond" w:hAnsi="Garamond"/>
                <w:sz w:val="24"/>
                <w:szCs w:val="24"/>
              </w:rPr>
              <w:t>High residue crops or cover crops used in rotation with high C:N ratio</w:t>
            </w:r>
          </w:p>
        </w:tc>
        <w:tc>
          <w:tcPr>
            <w:tcW w:w="2520" w:type="dxa"/>
          </w:tcPr>
          <w:p w:rsidR="00C35B7D" w:rsidRDefault="00C35B7D" w:rsidP="009351F2">
            <w:pPr>
              <w:rPr>
                <w:rFonts w:ascii="Garamond" w:hAnsi="Garamond"/>
                <w:sz w:val="24"/>
                <w:szCs w:val="24"/>
              </w:rPr>
            </w:pPr>
            <w:r>
              <w:rPr>
                <w:rFonts w:ascii="Garamond" w:hAnsi="Garamond"/>
                <w:sz w:val="24"/>
                <w:szCs w:val="24"/>
              </w:rPr>
              <w:t>High C</w:t>
            </w:r>
            <w:proofErr w:type="gramStart"/>
            <w:r>
              <w:rPr>
                <w:rFonts w:ascii="Garamond" w:hAnsi="Garamond"/>
                <w:sz w:val="24"/>
                <w:szCs w:val="24"/>
              </w:rPr>
              <w:t>:N</w:t>
            </w:r>
            <w:proofErr w:type="gramEnd"/>
            <w:r>
              <w:rPr>
                <w:rFonts w:ascii="Garamond" w:hAnsi="Garamond"/>
                <w:sz w:val="24"/>
                <w:szCs w:val="24"/>
              </w:rPr>
              <w:t xml:space="preserve"> ratio crops and added nitrogen increase decomposition and accrual of soil organic matter.</w:t>
            </w:r>
          </w:p>
        </w:tc>
        <w:tc>
          <w:tcPr>
            <w:tcW w:w="2430" w:type="dxa"/>
          </w:tcPr>
          <w:p w:rsidR="00C35B7D" w:rsidRDefault="00C35B7D" w:rsidP="009351F2">
            <w:pPr>
              <w:rPr>
                <w:rFonts w:ascii="Garamond" w:hAnsi="Garamond"/>
                <w:sz w:val="24"/>
                <w:szCs w:val="24"/>
              </w:rPr>
            </w:pPr>
            <w:r>
              <w:rPr>
                <w:rFonts w:ascii="Garamond" w:hAnsi="Garamond"/>
                <w:sz w:val="24"/>
                <w:szCs w:val="24"/>
              </w:rPr>
              <w:t>High C</w:t>
            </w:r>
            <w:proofErr w:type="gramStart"/>
            <w:r>
              <w:rPr>
                <w:rFonts w:ascii="Garamond" w:hAnsi="Garamond"/>
                <w:sz w:val="24"/>
                <w:szCs w:val="24"/>
              </w:rPr>
              <w:t>:N</w:t>
            </w:r>
            <w:proofErr w:type="gramEnd"/>
            <w:r>
              <w:rPr>
                <w:rFonts w:ascii="Garamond" w:hAnsi="Garamond"/>
                <w:sz w:val="24"/>
                <w:szCs w:val="24"/>
              </w:rPr>
              <w:t xml:space="preserve"> ratio crop residue tie up nitrogen temporarily in order to break down residue, increased soil moisture, decreased erosion.</w:t>
            </w:r>
          </w:p>
        </w:tc>
        <w:tc>
          <w:tcPr>
            <w:tcW w:w="2695" w:type="dxa"/>
          </w:tcPr>
          <w:p w:rsidR="00C35B7D" w:rsidRDefault="00C35B7D" w:rsidP="009351F2">
            <w:pPr>
              <w:rPr>
                <w:rFonts w:ascii="Garamond" w:hAnsi="Garamond"/>
                <w:sz w:val="24"/>
                <w:szCs w:val="24"/>
              </w:rPr>
            </w:pPr>
            <w:r>
              <w:rPr>
                <w:rFonts w:ascii="Garamond" w:hAnsi="Garamond"/>
                <w:sz w:val="24"/>
                <w:szCs w:val="24"/>
              </w:rPr>
              <w:t>Positive impact on long term soil quality, fertility and soil organic matter content.</w:t>
            </w:r>
          </w:p>
        </w:tc>
      </w:tr>
      <w:tr w:rsidR="00C35B7D" w:rsidTr="009351F2">
        <w:tc>
          <w:tcPr>
            <w:tcW w:w="1705" w:type="dxa"/>
          </w:tcPr>
          <w:p w:rsidR="00C35B7D" w:rsidRDefault="00C35B7D" w:rsidP="009351F2">
            <w:pPr>
              <w:rPr>
                <w:rFonts w:ascii="Garamond" w:hAnsi="Garamond"/>
                <w:sz w:val="24"/>
                <w:szCs w:val="24"/>
              </w:rPr>
            </w:pPr>
            <w:r>
              <w:rPr>
                <w:rFonts w:ascii="Garamond" w:hAnsi="Garamond"/>
                <w:sz w:val="24"/>
                <w:szCs w:val="24"/>
              </w:rPr>
              <w:t>Tillage such as annual disking, plowing, etc.</w:t>
            </w:r>
          </w:p>
        </w:tc>
        <w:tc>
          <w:tcPr>
            <w:tcW w:w="2520" w:type="dxa"/>
          </w:tcPr>
          <w:p w:rsidR="00C35B7D" w:rsidRDefault="00C35B7D" w:rsidP="009351F2">
            <w:pPr>
              <w:rPr>
                <w:rFonts w:ascii="Garamond" w:hAnsi="Garamond"/>
                <w:sz w:val="24"/>
                <w:szCs w:val="24"/>
              </w:rPr>
            </w:pPr>
            <w:r>
              <w:rPr>
                <w:rFonts w:ascii="Garamond" w:hAnsi="Garamond"/>
                <w:sz w:val="24"/>
                <w:szCs w:val="24"/>
              </w:rPr>
              <w:t>Stirs the soil providing a temporary increase in oxygen for microbes to break down carbon sources.</w:t>
            </w:r>
          </w:p>
        </w:tc>
        <w:tc>
          <w:tcPr>
            <w:tcW w:w="2430" w:type="dxa"/>
          </w:tcPr>
          <w:p w:rsidR="00C35B7D" w:rsidRDefault="00C35B7D" w:rsidP="009351F2">
            <w:pPr>
              <w:rPr>
                <w:rFonts w:ascii="Garamond" w:hAnsi="Garamond"/>
                <w:sz w:val="24"/>
                <w:szCs w:val="24"/>
              </w:rPr>
            </w:pPr>
            <w:r>
              <w:rPr>
                <w:rFonts w:ascii="Garamond" w:hAnsi="Garamond"/>
                <w:sz w:val="24"/>
                <w:szCs w:val="24"/>
              </w:rPr>
              <w:t xml:space="preserve">Provides a flush of nitrogen, other nutrients and carbon dioxide release immediately after tillage. Increases erosion rates, decomposition rate of </w:t>
            </w:r>
            <w:r>
              <w:rPr>
                <w:rFonts w:ascii="Garamond" w:hAnsi="Garamond"/>
                <w:sz w:val="24"/>
                <w:szCs w:val="24"/>
              </w:rPr>
              <w:lastRenderedPageBreak/>
              <w:t>residue, and other carbon sources.</w:t>
            </w:r>
          </w:p>
        </w:tc>
        <w:tc>
          <w:tcPr>
            <w:tcW w:w="2695" w:type="dxa"/>
          </w:tcPr>
          <w:p w:rsidR="00C35B7D" w:rsidRDefault="00C35B7D" w:rsidP="009351F2">
            <w:pPr>
              <w:rPr>
                <w:rFonts w:ascii="Garamond" w:hAnsi="Garamond"/>
                <w:sz w:val="24"/>
                <w:szCs w:val="24"/>
              </w:rPr>
            </w:pPr>
            <w:r>
              <w:rPr>
                <w:rFonts w:ascii="Garamond" w:hAnsi="Garamond"/>
                <w:sz w:val="24"/>
                <w:szCs w:val="24"/>
              </w:rPr>
              <w:lastRenderedPageBreak/>
              <w:t>Declines in soil organic matter, soil quality, soil fertility.</w:t>
            </w:r>
          </w:p>
        </w:tc>
      </w:tr>
      <w:tr w:rsidR="00C35B7D" w:rsidTr="009351F2">
        <w:tc>
          <w:tcPr>
            <w:tcW w:w="1705" w:type="dxa"/>
          </w:tcPr>
          <w:p w:rsidR="00C35B7D" w:rsidRDefault="00C35B7D" w:rsidP="009351F2">
            <w:pPr>
              <w:rPr>
                <w:rFonts w:ascii="Garamond" w:hAnsi="Garamond"/>
                <w:sz w:val="24"/>
                <w:szCs w:val="24"/>
              </w:rPr>
            </w:pPr>
            <w:r>
              <w:rPr>
                <w:rFonts w:ascii="Garamond" w:hAnsi="Garamond"/>
                <w:sz w:val="24"/>
                <w:szCs w:val="24"/>
              </w:rPr>
              <w:lastRenderedPageBreak/>
              <w:t>Crop residue management</w:t>
            </w:r>
          </w:p>
        </w:tc>
        <w:tc>
          <w:tcPr>
            <w:tcW w:w="2520" w:type="dxa"/>
          </w:tcPr>
          <w:p w:rsidR="00C35B7D" w:rsidRDefault="00C35B7D" w:rsidP="009351F2">
            <w:pPr>
              <w:rPr>
                <w:rFonts w:ascii="Garamond" w:hAnsi="Garamond"/>
                <w:sz w:val="24"/>
                <w:szCs w:val="24"/>
              </w:rPr>
            </w:pPr>
            <w:r>
              <w:rPr>
                <w:rFonts w:ascii="Garamond" w:hAnsi="Garamond"/>
                <w:sz w:val="24"/>
                <w:szCs w:val="24"/>
              </w:rPr>
              <w:t>Leave residue on the surface increasing ground cover to protect the soil.</w:t>
            </w:r>
          </w:p>
        </w:tc>
        <w:tc>
          <w:tcPr>
            <w:tcW w:w="2430" w:type="dxa"/>
          </w:tcPr>
          <w:p w:rsidR="00C35B7D" w:rsidRDefault="00C35B7D" w:rsidP="009351F2">
            <w:pPr>
              <w:rPr>
                <w:rFonts w:ascii="Garamond" w:hAnsi="Garamond"/>
                <w:sz w:val="24"/>
                <w:szCs w:val="24"/>
              </w:rPr>
            </w:pPr>
            <w:r>
              <w:rPr>
                <w:rFonts w:ascii="Garamond" w:hAnsi="Garamond"/>
                <w:sz w:val="24"/>
                <w:szCs w:val="24"/>
              </w:rPr>
              <w:t>Increased crop residue cover can tie up nitrogen temporarily in order to break down residue, increased soil moisture, decreased erosion and cooler soil temperatures.</w:t>
            </w:r>
          </w:p>
        </w:tc>
        <w:tc>
          <w:tcPr>
            <w:tcW w:w="2695" w:type="dxa"/>
          </w:tcPr>
          <w:p w:rsidR="00C35B7D" w:rsidRDefault="00C35B7D" w:rsidP="009351F2">
            <w:pPr>
              <w:rPr>
                <w:rFonts w:ascii="Garamond" w:hAnsi="Garamond"/>
                <w:sz w:val="24"/>
                <w:szCs w:val="24"/>
              </w:rPr>
            </w:pPr>
            <w:r>
              <w:rPr>
                <w:rFonts w:ascii="Garamond" w:hAnsi="Garamond"/>
                <w:sz w:val="24"/>
                <w:szCs w:val="24"/>
              </w:rPr>
              <w:t>Positive impact on long term soil quality, fertility and soil organic matter content.</w:t>
            </w:r>
          </w:p>
        </w:tc>
      </w:tr>
      <w:tr w:rsidR="006A21A0" w:rsidTr="009351F2">
        <w:tc>
          <w:tcPr>
            <w:tcW w:w="1705" w:type="dxa"/>
          </w:tcPr>
          <w:p w:rsidR="006A21A0" w:rsidRDefault="006A21A0" w:rsidP="009351F2">
            <w:pPr>
              <w:rPr>
                <w:rFonts w:ascii="Garamond" w:hAnsi="Garamond"/>
                <w:sz w:val="24"/>
                <w:szCs w:val="24"/>
              </w:rPr>
            </w:pPr>
            <w:r>
              <w:rPr>
                <w:rFonts w:ascii="Garamond" w:hAnsi="Garamond"/>
                <w:sz w:val="24"/>
                <w:szCs w:val="24"/>
              </w:rPr>
              <w:t>Nitrogen fertilizer or manure application</w:t>
            </w:r>
          </w:p>
        </w:tc>
        <w:tc>
          <w:tcPr>
            <w:tcW w:w="2520" w:type="dxa"/>
          </w:tcPr>
          <w:p w:rsidR="006A21A0" w:rsidRDefault="006A21A0" w:rsidP="009351F2">
            <w:pPr>
              <w:rPr>
                <w:rFonts w:ascii="Garamond" w:hAnsi="Garamond"/>
                <w:sz w:val="24"/>
                <w:szCs w:val="24"/>
              </w:rPr>
            </w:pPr>
            <w:r>
              <w:rPr>
                <w:rFonts w:ascii="Garamond" w:hAnsi="Garamond"/>
                <w:sz w:val="24"/>
                <w:szCs w:val="24"/>
              </w:rPr>
              <w:t>Provides nitrogen (energy) source for microbes to break down high C</w:t>
            </w:r>
            <w:proofErr w:type="gramStart"/>
            <w:r>
              <w:rPr>
                <w:rFonts w:ascii="Garamond" w:hAnsi="Garamond"/>
                <w:sz w:val="24"/>
                <w:szCs w:val="24"/>
              </w:rPr>
              <w:t>:N</w:t>
            </w:r>
            <w:proofErr w:type="gramEnd"/>
            <w:r>
              <w:rPr>
                <w:rFonts w:ascii="Garamond" w:hAnsi="Garamond"/>
                <w:sz w:val="24"/>
                <w:szCs w:val="24"/>
              </w:rPr>
              <w:t xml:space="preserve"> ratio residue quicker.</w:t>
            </w:r>
          </w:p>
        </w:tc>
        <w:tc>
          <w:tcPr>
            <w:tcW w:w="2430" w:type="dxa"/>
          </w:tcPr>
          <w:p w:rsidR="006A21A0" w:rsidRDefault="006A21A0" w:rsidP="009351F2">
            <w:pPr>
              <w:rPr>
                <w:rFonts w:ascii="Garamond" w:hAnsi="Garamond"/>
                <w:sz w:val="24"/>
                <w:szCs w:val="24"/>
              </w:rPr>
            </w:pPr>
            <w:r>
              <w:rPr>
                <w:rFonts w:ascii="Garamond" w:hAnsi="Garamond"/>
                <w:sz w:val="24"/>
                <w:szCs w:val="24"/>
              </w:rPr>
              <w:t>Temporary increase in respiration due to increased rate of breakdown of organic materials.</w:t>
            </w:r>
          </w:p>
        </w:tc>
        <w:tc>
          <w:tcPr>
            <w:tcW w:w="2695" w:type="dxa"/>
          </w:tcPr>
          <w:p w:rsidR="006A21A0" w:rsidRDefault="006A21A0" w:rsidP="009351F2">
            <w:pPr>
              <w:rPr>
                <w:rFonts w:ascii="Garamond" w:hAnsi="Garamond"/>
                <w:sz w:val="24"/>
                <w:szCs w:val="24"/>
              </w:rPr>
            </w:pPr>
            <w:r>
              <w:rPr>
                <w:rFonts w:ascii="Garamond" w:hAnsi="Garamond"/>
                <w:sz w:val="24"/>
                <w:szCs w:val="24"/>
              </w:rPr>
              <w:t>When managed correctly has an overall positive impact on soil organic matter and soil quality by increasing production levels and residue amounts.</w:t>
            </w:r>
          </w:p>
        </w:tc>
      </w:tr>
      <w:tr w:rsidR="006A21A0" w:rsidTr="009351F2">
        <w:tc>
          <w:tcPr>
            <w:tcW w:w="1705" w:type="dxa"/>
          </w:tcPr>
          <w:p w:rsidR="006A21A0" w:rsidRDefault="006A21A0" w:rsidP="009351F2">
            <w:pPr>
              <w:rPr>
                <w:rFonts w:ascii="Garamond" w:hAnsi="Garamond"/>
                <w:sz w:val="24"/>
                <w:szCs w:val="24"/>
              </w:rPr>
            </w:pPr>
            <w:r>
              <w:rPr>
                <w:rFonts w:ascii="Garamond" w:hAnsi="Garamond"/>
                <w:sz w:val="24"/>
                <w:szCs w:val="24"/>
              </w:rPr>
              <w:t>Vehicle or farm equipment traffic</w:t>
            </w:r>
          </w:p>
        </w:tc>
        <w:tc>
          <w:tcPr>
            <w:tcW w:w="2520" w:type="dxa"/>
          </w:tcPr>
          <w:p w:rsidR="006A21A0" w:rsidRDefault="006A21A0" w:rsidP="009351F2">
            <w:pPr>
              <w:rPr>
                <w:rFonts w:ascii="Garamond" w:hAnsi="Garamond"/>
                <w:sz w:val="24"/>
                <w:szCs w:val="24"/>
              </w:rPr>
            </w:pPr>
            <w:r>
              <w:rPr>
                <w:rFonts w:ascii="Garamond" w:hAnsi="Garamond"/>
                <w:sz w:val="24"/>
                <w:szCs w:val="24"/>
              </w:rPr>
              <w:t xml:space="preserve">Compacts soil decreasing pore space, water movement, oxygen for microbes and nitrogen loss from </w:t>
            </w:r>
            <w:proofErr w:type="spellStart"/>
            <w:r>
              <w:rPr>
                <w:rFonts w:ascii="Garamond" w:hAnsi="Garamond"/>
                <w:sz w:val="24"/>
                <w:szCs w:val="24"/>
              </w:rPr>
              <w:t>denitrification</w:t>
            </w:r>
            <w:proofErr w:type="spellEnd"/>
            <w:r>
              <w:rPr>
                <w:rFonts w:ascii="Garamond" w:hAnsi="Garamond"/>
                <w:sz w:val="24"/>
                <w:szCs w:val="24"/>
              </w:rPr>
              <w:t>.</w:t>
            </w:r>
          </w:p>
        </w:tc>
        <w:tc>
          <w:tcPr>
            <w:tcW w:w="2430" w:type="dxa"/>
          </w:tcPr>
          <w:p w:rsidR="006A21A0" w:rsidRDefault="006A21A0" w:rsidP="009351F2">
            <w:pPr>
              <w:rPr>
                <w:rFonts w:ascii="Garamond" w:hAnsi="Garamond"/>
                <w:sz w:val="24"/>
                <w:szCs w:val="24"/>
              </w:rPr>
            </w:pPr>
            <w:r>
              <w:rPr>
                <w:rFonts w:ascii="Garamond" w:hAnsi="Garamond"/>
                <w:sz w:val="24"/>
                <w:szCs w:val="24"/>
              </w:rPr>
              <w:t>Decreases respiration, yields, water infiltration and increases runoff.</w:t>
            </w:r>
          </w:p>
        </w:tc>
        <w:tc>
          <w:tcPr>
            <w:tcW w:w="2695" w:type="dxa"/>
          </w:tcPr>
          <w:p w:rsidR="006A21A0" w:rsidRDefault="006A21A0" w:rsidP="006A21A0">
            <w:pPr>
              <w:rPr>
                <w:rFonts w:ascii="Garamond" w:hAnsi="Garamond"/>
                <w:sz w:val="24"/>
                <w:szCs w:val="24"/>
              </w:rPr>
            </w:pPr>
            <w:r>
              <w:rPr>
                <w:rFonts w:ascii="Garamond" w:hAnsi="Garamond"/>
                <w:sz w:val="24"/>
                <w:szCs w:val="24"/>
              </w:rPr>
              <w:t>Production declines, increased soil erosion and runoff, decreased soil quality, compacted soils and reduced microbial activity.</w:t>
            </w:r>
          </w:p>
        </w:tc>
      </w:tr>
    </w:tbl>
    <w:p w:rsidR="00C35B7D" w:rsidRDefault="00C35B7D" w:rsidP="00D677B4">
      <w:pPr>
        <w:rPr>
          <w:rFonts w:ascii="Garamond" w:hAnsi="Garamond"/>
          <w:sz w:val="24"/>
          <w:szCs w:val="24"/>
        </w:rPr>
      </w:pPr>
    </w:p>
    <w:p w:rsidR="00C35B7D" w:rsidRDefault="006A21A0" w:rsidP="00D677B4">
      <w:pPr>
        <w:rPr>
          <w:rFonts w:ascii="Garamond" w:hAnsi="Garamond"/>
          <w:sz w:val="24"/>
          <w:szCs w:val="24"/>
        </w:rPr>
      </w:pPr>
      <w:r w:rsidRPr="00E22F4D">
        <w:rPr>
          <w:rFonts w:ascii="Garamond" w:hAnsi="Garamond"/>
          <w:noProof/>
          <w:sz w:val="24"/>
          <w:szCs w:val="24"/>
        </w:rPr>
        <mc:AlternateContent>
          <mc:Choice Requires="wps">
            <w:drawing>
              <wp:anchor distT="0" distB="0" distL="114300" distR="114300" simplePos="0" relativeHeight="251651072" behindDoc="0" locked="0" layoutInCell="1" allowOverlap="1" wp14:anchorId="7634F2A9" wp14:editId="684E4696">
                <wp:simplePos x="0" y="0"/>
                <wp:positionH relativeFrom="column">
                  <wp:posOffset>171450</wp:posOffset>
                </wp:positionH>
                <wp:positionV relativeFrom="paragraph">
                  <wp:posOffset>140334</wp:posOffset>
                </wp:positionV>
                <wp:extent cx="5734050" cy="485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85775"/>
                        </a:xfrm>
                        <a:prstGeom prst="rect">
                          <a:avLst/>
                        </a:prstGeom>
                        <a:solidFill>
                          <a:srgbClr val="FFFFFF"/>
                        </a:solidFill>
                        <a:ln w="9525">
                          <a:noFill/>
                          <a:miter lim="800000"/>
                          <a:headEnd/>
                          <a:tailEnd/>
                        </a:ln>
                      </wps:spPr>
                      <wps:txbx>
                        <w:txbxContent>
                          <w:p w:rsidR="009351F2" w:rsidRPr="00E52B2A" w:rsidRDefault="009351F2" w:rsidP="00E22F4D">
                            <w:pPr>
                              <w:rPr>
                                <w:rFonts w:ascii="Garamond" w:hAnsi="Garamond"/>
                                <w:sz w:val="26"/>
                                <w:szCs w:val="26"/>
                              </w:rPr>
                            </w:pPr>
                            <w:r>
                              <w:rPr>
                                <w:rFonts w:ascii="Garamond" w:hAnsi="Garamond"/>
                                <w:sz w:val="26"/>
                                <w:szCs w:val="26"/>
                              </w:rPr>
                              <w:t>Provide the Experience – Measure and Interpret Soils Respiration – approximately 90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4F2A9" id="_x0000_s1045" type="#_x0000_t202" style="position:absolute;margin-left:13.5pt;margin-top:11.05pt;width:451.5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" stroked="f">
                <v:textbox>
                  <w:txbxContent>
                    <w:p w:rsidR="009351F2" w:rsidRPr="00E52B2A" w:rsidRDefault="009351F2" w:rsidP="00E22F4D">
                      <w:pPr>
                        <w:rPr>
                          <w:rFonts w:ascii="Garamond" w:hAnsi="Garamond"/>
                          <w:sz w:val="26"/>
                          <w:szCs w:val="26"/>
                        </w:rPr>
                      </w:pPr>
                      <w:r>
                        <w:rPr>
                          <w:rFonts w:ascii="Garamond" w:hAnsi="Garamond"/>
                          <w:sz w:val="26"/>
                          <w:szCs w:val="26"/>
                        </w:rPr>
                        <w:t>Provide the Experience – Measure and Interpret Soils Respiration – approximately 90 minutes</w:t>
                      </w:r>
                    </w:p>
                  </w:txbxContent>
                </v:textbox>
              </v:shape>
            </w:pict>
          </mc:Fallback>
        </mc:AlternateContent>
      </w:r>
      <w:r w:rsidRPr="00E22F4D">
        <w:rPr>
          <w:rFonts w:ascii="Garamond" w:hAnsi="Garamond"/>
          <w:noProof/>
          <w:sz w:val="24"/>
          <w:szCs w:val="24"/>
        </w:rPr>
        <mc:AlternateContent>
          <mc:Choice Requires="wps">
            <w:drawing>
              <wp:anchor distT="0" distB="0" distL="114300" distR="114300" simplePos="0" relativeHeight="251650048" behindDoc="0" locked="0" layoutInCell="1" allowOverlap="1" wp14:anchorId="1DF6D8D0" wp14:editId="21E861C1">
                <wp:simplePos x="0" y="0"/>
                <wp:positionH relativeFrom="margin">
                  <wp:align>left</wp:align>
                </wp:positionH>
                <wp:positionV relativeFrom="paragraph">
                  <wp:posOffset>6985</wp:posOffset>
                </wp:positionV>
                <wp:extent cx="6045200" cy="685800"/>
                <wp:effectExtent l="0" t="0" r="12700" b="19050"/>
                <wp:wrapNone/>
                <wp:docPr id="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8580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F0C77D" id="Rounded Rectangle 12" o:spid="_x0000_s1026" style="position:absolute;margin-left:0;margin-top:.55pt;width:476pt;height:54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" filled="f" strokecolor="#9bbb59" strokeweight="2pt">
                <v:path arrowok="t"/>
                <w10:wrap anchorx="margin"/>
              </v:roundrect>
            </w:pict>
          </mc:Fallback>
        </mc:AlternateContent>
      </w:r>
    </w:p>
    <w:p w:rsidR="00C35B7D" w:rsidRDefault="00C35B7D" w:rsidP="00D677B4">
      <w:pPr>
        <w:rPr>
          <w:rFonts w:ascii="Garamond" w:hAnsi="Garamond"/>
          <w:sz w:val="24"/>
          <w:szCs w:val="24"/>
        </w:rPr>
      </w:pPr>
    </w:p>
    <w:p w:rsidR="00C35B7D" w:rsidRDefault="00C35B7D" w:rsidP="00D677B4">
      <w:pPr>
        <w:rPr>
          <w:rFonts w:ascii="Garamond" w:hAnsi="Garamond"/>
          <w:sz w:val="24"/>
          <w:szCs w:val="24"/>
        </w:rPr>
      </w:pPr>
    </w:p>
    <w:p w:rsidR="00C35B7D" w:rsidRDefault="00E73E03" w:rsidP="00D677B4">
      <w:pPr>
        <w:rPr>
          <w:rFonts w:ascii="Garamond" w:hAnsi="Garamond"/>
          <w:sz w:val="24"/>
          <w:szCs w:val="24"/>
        </w:rPr>
      </w:pPr>
      <w:r>
        <w:rPr>
          <w:rFonts w:ascii="Garamond" w:hAnsi="Garamond"/>
          <w:sz w:val="24"/>
          <w:szCs w:val="24"/>
        </w:rPr>
        <w:t>Introduce each of the laboratory supplies to the students and review the laboratory processes and procedures with the class. See the guided notes lab for information.</w:t>
      </w:r>
    </w:p>
    <w:p w:rsidR="00E73E03" w:rsidRDefault="00E73E03" w:rsidP="00D677B4">
      <w:pPr>
        <w:rPr>
          <w:rFonts w:ascii="Garamond" w:hAnsi="Garamond"/>
          <w:sz w:val="24"/>
          <w:szCs w:val="24"/>
        </w:rPr>
      </w:pPr>
      <w:r>
        <w:rPr>
          <w:rFonts w:ascii="Garamond" w:hAnsi="Garamond"/>
          <w:sz w:val="24"/>
          <w:szCs w:val="24"/>
        </w:rPr>
        <w:t>Students engage in the lab activity.</w:t>
      </w:r>
    </w:p>
    <w:p w:rsidR="00E73E03" w:rsidRDefault="00E73E03" w:rsidP="00D677B4">
      <w:pPr>
        <w:rPr>
          <w:rFonts w:ascii="Garamond" w:hAnsi="Garamond"/>
          <w:sz w:val="24"/>
          <w:szCs w:val="24"/>
        </w:rPr>
      </w:pPr>
    </w:p>
    <w:p w:rsidR="00C35B7D" w:rsidRDefault="00AA4D99" w:rsidP="00D677B4">
      <w:pPr>
        <w:rPr>
          <w:rFonts w:ascii="Garamond" w:hAnsi="Garamond"/>
          <w:sz w:val="24"/>
          <w:szCs w:val="24"/>
        </w:rPr>
      </w:pPr>
      <w:r w:rsidRPr="00742248">
        <w:rPr>
          <w:rFonts w:ascii="Garamond" w:hAnsi="Garamond"/>
          <w:noProof/>
          <w:sz w:val="24"/>
          <w:szCs w:val="24"/>
        </w:rPr>
        <mc:AlternateContent>
          <mc:Choice Requires="wps">
            <w:drawing>
              <wp:anchor distT="0" distB="0" distL="114300" distR="114300" simplePos="0" relativeHeight="251671552" behindDoc="0" locked="0" layoutInCell="1" allowOverlap="1" wp14:anchorId="6AFAF9CF" wp14:editId="394E6C17">
                <wp:simplePos x="0" y="0"/>
                <wp:positionH relativeFrom="column">
                  <wp:posOffset>163830</wp:posOffset>
                </wp:positionH>
                <wp:positionV relativeFrom="paragraph">
                  <wp:posOffset>147320</wp:posOffset>
                </wp:positionV>
                <wp:extent cx="4010025" cy="279400"/>
                <wp:effectExtent l="0" t="0" r="9525" b="63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79400"/>
                        </a:xfrm>
                        <a:prstGeom prst="rect">
                          <a:avLst/>
                        </a:prstGeom>
                        <a:solidFill>
                          <a:srgbClr val="FFFFFF"/>
                        </a:solidFill>
                        <a:ln w="9525">
                          <a:noFill/>
                          <a:miter lim="800000"/>
                          <a:headEnd/>
                          <a:tailEnd/>
                        </a:ln>
                      </wps:spPr>
                      <wps:txbx>
                        <w:txbxContent>
                          <w:p w:rsidR="009351F2" w:rsidRPr="00E52B2A" w:rsidRDefault="009351F2" w:rsidP="00742248">
                            <w:pPr>
                              <w:rPr>
                                <w:rFonts w:ascii="Garamond" w:hAnsi="Garamond"/>
                                <w:sz w:val="26"/>
                                <w:szCs w:val="26"/>
                              </w:rPr>
                            </w:pPr>
                            <w:r>
                              <w:rPr>
                                <w:rFonts w:ascii="Garamond" w:hAnsi="Garamond"/>
                                <w:sz w:val="26"/>
                                <w:szCs w:val="26"/>
                              </w:rPr>
                              <w:t>Label the Information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AF9CF" id="_x0000_s1046" type="#_x0000_t202" style="position:absolute;margin-left:12.9pt;margin-top:11.6pt;width:315.75pt;height:2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" stroked="f">
                <v:textbox>
                  <w:txbxContent>
                    <w:p w:rsidR="009351F2" w:rsidRPr="00E52B2A" w:rsidRDefault="009351F2" w:rsidP="00742248">
                      <w:pPr>
                        <w:rPr>
                          <w:rFonts w:ascii="Garamond" w:hAnsi="Garamond"/>
                          <w:sz w:val="26"/>
                          <w:szCs w:val="26"/>
                        </w:rPr>
                      </w:pPr>
                      <w:r>
                        <w:rPr>
                          <w:rFonts w:ascii="Garamond" w:hAnsi="Garamond"/>
                          <w:sz w:val="26"/>
                          <w:szCs w:val="26"/>
                        </w:rPr>
                        <w:t>Label the Information – time varies</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10958BCB" wp14:editId="5420B1A1">
                <wp:simplePos x="0" y="0"/>
                <wp:positionH relativeFrom="column">
                  <wp:posOffset>-1905</wp:posOffset>
                </wp:positionH>
                <wp:positionV relativeFrom="paragraph">
                  <wp:posOffset>81280</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FEA8B6" id="Rounded Rectangle 14" o:spid="_x0000_s1026" style="position:absolute;margin-left:-.15pt;margin-top:6.4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" filled="f" strokecolor="#9bbb59" strokeweight="2pt">
                <v:path arrowok="t"/>
              </v:roundrect>
            </w:pict>
          </mc:Fallback>
        </mc:AlternateContent>
      </w:r>
    </w:p>
    <w:p w:rsidR="00C35B7D" w:rsidRDefault="00C35B7D" w:rsidP="00D677B4">
      <w:pPr>
        <w:rPr>
          <w:rFonts w:ascii="Garamond" w:hAnsi="Garamond"/>
          <w:sz w:val="24"/>
          <w:szCs w:val="24"/>
        </w:rPr>
      </w:pPr>
    </w:p>
    <w:p w:rsidR="00C35B7D" w:rsidRDefault="00E73E03" w:rsidP="00D677B4">
      <w:pPr>
        <w:rPr>
          <w:rFonts w:ascii="Garamond" w:hAnsi="Garamond"/>
          <w:sz w:val="24"/>
          <w:szCs w:val="24"/>
        </w:rPr>
      </w:pPr>
      <w:r>
        <w:rPr>
          <w:rFonts w:ascii="Garamond" w:hAnsi="Garamond"/>
          <w:sz w:val="24"/>
          <w:szCs w:val="24"/>
        </w:rPr>
        <w:lastRenderedPageBreak/>
        <w:br/>
        <w:t>Students record information and answer lab questions.</w:t>
      </w:r>
    </w:p>
    <w:p w:rsidR="00E73E03" w:rsidRDefault="00E73E03" w:rsidP="00D677B4">
      <w:pPr>
        <w:rPr>
          <w:rFonts w:ascii="Garamond" w:hAnsi="Garamond"/>
          <w:sz w:val="24"/>
          <w:szCs w:val="24"/>
        </w:rPr>
      </w:pPr>
    </w:p>
    <w:p w:rsidR="00AA4D99" w:rsidRDefault="00AA4D99" w:rsidP="00D677B4">
      <w:pPr>
        <w:rPr>
          <w:rFonts w:ascii="Garamond" w:hAnsi="Garamond"/>
          <w:sz w:val="24"/>
          <w:szCs w:val="24"/>
        </w:rPr>
      </w:pPr>
    </w:p>
    <w:p w:rsidR="00AA4D99" w:rsidRDefault="00AA4D99" w:rsidP="00D677B4">
      <w:pPr>
        <w:rPr>
          <w:rFonts w:ascii="Garamond" w:hAnsi="Garamond"/>
          <w:sz w:val="24"/>
          <w:szCs w:val="24"/>
        </w:rPr>
      </w:pPr>
      <w:r w:rsidRPr="00EB6746">
        <w:rPr>
          <w:rFonts w:ascii="Garamond" w:hAnsi="Garamond"/>
          <w:noProof/>
          <w:sz w:val="24"/>
          <w:szCs w:val="24"/>
        </w:rPr>
        <mc:AlternateContent>
          <mc:Choice Requires="wps">
            <w:drawing>
              <wp:anchor distT="0" distB="0" distL="114300" distR="114300" simplePos="0" relativeHeight="251679744" behindDoc="0" locked="0" layoutInCell="1" allowOverlap="1" wp14:anchorId="375F539F" wp14:editId="5F17CB02">
                <wp:simplePos x="0" y="0"/>
                <wp:positionH relativeFrom="column">
                  <wp:posOffset>190500</wp:posOffset>
                </wp:positionH>
                <wp:positionV relativeFrom="paragraph">
                  <wp:posOffset>161290</wp:posOffset>
                </wp:positionV>
                <wp:extent cx="4419600" cy="279400"/>
                <wp:effectExtent l="0" t="0" r="0" b="63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9400"/>
                        </a:xfrm>
                        <a:prstGeom prst="rect">
                          <a:avLst/>
                        </a:prstGeom>
                        <a:solidFill>
                          <a:srgbClr val="FFFFFF"/>
                        </a:solidFill>
                        <a:ln w="9525">
                          <a:noFill/>
                          <a:miter lim="800000"/>
                          <a:headEnd/>
                          <a:tailEnd/>
                        </a:ln>
                      </wps:spPr>
                      <wps:txbx>
                        <w:txbxContent>
                          <w:p w:rsidR="009351F2" w:rsidRPr="00E52B2A" w:rsidRDefault="009351F2" w:rsidP="00EB6746">
                            <w:pPr>
                              <w:rPr>
                                <w:rFonts w:ascii="Garamond" w:hAnsi="Garamond"/>
                                <w:sz w:val="26"/>
                                <w:szCs w:val="26"/>
                              </w:rPr>
                            </w:pPr>
                            <w:r>
                              <w:rPr>
                                <w:rFonts w:ascii="Garamond" w:hAnsi="Garamond"/>
                                <w:sz w:val="26"/>
                                <w:szCs w:val="26"/>
                              </w:rPr>
                              <w:t>Demonstrate the Relevance – time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F539F" id="_x0000_s1047" type="#_x0000_t202" style="position:absolute;margin-left:15pt;margin-top:12.7pt;width:348pt;height:2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" stroked="f">
                <v:textbox>
                  <w:txbxContent>
                    <w:p w:rsidR="009351F2" w:rsidRPr="00E52B2A" w:rsidRDefault="009351F2" w:rsidP="00EB6746">
                      <w:pPr>
                        <w:rPr>
                          <w:rFonts w:ascii="Garamond" w:hAnsi="Garamond"/>
                          <w:sz w:val="26"/>
                          <w:szCs w:val="26"/>
                        </w:rPr>
                      </w:pPr>
                      <w:r>
                        <w:rPr>
                          <w:rFonts w:ascii="Garamond" w:hAnsi="Garamond"/>
                          <w:sz w:val="26"/>
                          <w:szCs w:val="26"/>
                        </w:rPr>
                        <w:t>Demonstrate the Relevance – time varies</w:t>
                      </w:r>
                    </w:p>
                  </w:txbxContent>
                </v:textbox>
              </v:shape>
            </w:pict>
          </mc:Fallback>
        </mc:AlternateContent>
      </w:r>
      <w:r w:rsidRPr="00EB6746">
        <w:rPr>
          <w:rFonts w:ascii="Garamond" w:hAnsi="Garamond"/>
          <w:noProof/>
          <w:sz w:val="24"/>
          <w:szCs w:val="24"/>
        </w:rPr>
        <mc:AlternateContent>
          <mc:Choice Requires="wps">
            <w:drawing>
              <wp:anchor distT="0" distB="0" distL="114300" distR="114300" simplePos="0" relativeHeight="251678720" behindDoc="0" locked="0" layoutInCell="1" allowOverlap="1" wp14:anchorId="0AEE471D" wp14:editId="722AD848">
                <wp:simplePos x="0" y="0"/>
                <wp:positionH relativeFrom="margin">
                  <wp:posOffset>0</wp:posOffset>
                </wp:positionH>
                <wp:positionV relativeFrom="paragraph">
                  <wp:posOffset>50165</wp:posOffset>
                </wp:positionV>
                <wp:extent cx="6045200" cy="473710"/>
                <wp:effectExtent l="0" t="0" r="12700" b="21590"/>
                <wp:wrapNone/>
                <wp:docPr id="31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AEE89C6" id="Rounded Rectangle 16" o:spid="_x0000_s1026" style="position:absolute;margin-left:0;margin-top:3.95pt;width:476pt;height:37.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" filled="f" strokecolor="#9bbb59" strokeweight="2pt">
                <v:path arrowok="t"/>
                <w10:wrap anchorx="margin"/>
              </v:roundrect>
            </w:pict>
          </mc:Fallback>
        </mc:AlternateContent>
      </w:r>
    </w:p>
    <w:p w:rsidR="00AA4D99" w:rsidRDefault="00AA4D99" w:rsidP="00D677B4">
      <w:pPr>
        <w:rPr>
          <w:rFonts w:ascii="Garamond" w:hAnsi="Garamond"/>
          <w:sz w:val="24"/>
          <w:szCs w:val="24"/>
        </w:rPr>
      </w:pPr>
    </w:p>
    <w:p w:rsidR="00AA4D99" w:rsidRDefault="009351F2" w:rsidP="00D677B4">
      <w:pPr>
        <w:rPr>
          <w:rFonts w:ascii="Garamond" w:hAnsi="Garamond"/>
          <w:sz w:val="24"/>
          <w:szCs w:val="24"/>
        </w:rPr>
      </w:pPr>
      <w:r>
        <w:rPr>
          <w:rFonts w:ascii="Garamond" w:hAnsi="Garamond"/>
          <w:sz w:val="24"/>
          <w:szCs w:val="24"/>
        </w:rPr>
        <w:t>Discuss with students how their activities affect soil respiration rates.</w:t>
      </w:r>
    </w:p>
    <w:p w:rsidR="00D677B4" w:rsidRDefault="00D677B4" w:rsidP="00D677B4">
      <w:pPr>
        <w:rPr>
          <w:rFonts w:ascii="Garamond" w:hAnsi="Garamond"/>
          <w:sz w:val="24"/>
          <w:szCs w:val="24"/>
        </w:rPr>
      </w:pPr>
      <w:r>
        <w:rPr>
          <w:noProof/>
        </w:rPr>
        <mc:AlternateContent>
          <mc:Choice Requires="wps">
            <w:drawing>
              <wp:anchor distT="0" distB="0" distL="114300" distR="114300" simplePos="0" relativeHeight="251649024" behindDoc="0" locked="0" layoutInCell="1" allowOverlap="1" wp14:anchorId="0482E6CE" wp14:editId="2CDD3093">
                <wp:simplePos x="0" y="0"/>
                <wp:positionH relativeFrom="column">
                  <wp:posOffset>323850</wp:posOffset>
                </wp:positionH>
                <wp:positionV relativeFrom="paragraph">
                  <wp:posOffset>285750</wp:posOffset>
                </wp:positionV>
                <wp:extent cx="3619500" cy="27940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79400"/>
                        </a:xfrm>
                        <a:prstGeom prst="rect">
                          <a:avLst/>
                        </a:prstGeom>
                        <a:solidFill>
                          <a:srgbClr val="FFFFFF"/>
                        </a:solidFill>
                        <a:ln w="9525">
                          <a:noFill/>
                          <a:miter lim="800000"/>
                          <a:headEnd/>
                          <a:tailEnd/>
                        </a:ln>
                      </wps:spPr>
                      <wps:txbx>
                        <w:txbxContent>
                          <w:p w:rsidR="009351F2" w:rsidRPr="00E52B2A" w:rsidRDefault="009351F2" w:rsidP="00E52B2A">
                            <w:pPr>
                              <w:rPr>
                                <w:rFonts w:ascii="Garamond" w:hAnsi="Garamond"/>
                                <w:sz w:val="26"/>
                                <w:szCs w:val="26"/>
                              </w:rPr>
                            </w:pPr>
                            <w:r>
                              <w:rPr>
                                <w:rFonts w:ascii="Garamond" w:hAnsi="Garamond"/>
                                <w:sz w:val="26"/>
                                <w:szCs w:val="26"/>
                              </w:rPr>
                              <w:t>Review the Content –</w:t>
                            </w:r>
                            <w:r w:rsidR="00C82513">
                              <w:rPr>
                                <w:rFonts w:ascii="Garamond" w:hAnsi="Garamond"/>
                                <w:sz w:val="26"/>
                                <w:szCs w:val="26"/>
                              </w:rPr>
                              <w:t xml:space="preserve"> 7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2E6CE" id="_x0000_s1048" type="#_x0000_t202" style="position:absolute;margin-left:25.5pt;margin-top:22.5pt;width:285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" stroked="f">
                <v:textbox>
                  <w:txbxContent>
                    <w:p w:rsidR="009351F2" w:rsidRPr="00E52B2A" w:rsidRDefault="009351F2" w:rsidP="00E52B2A">
                      <w:pPr>
                        <w:rPr>
                          <w:rFonts w:ascii="Garamond" w:hAnsi="Garamond"/>
                          <w:sz w:val="26"/>
                          <w:szCs w:val="26"/>
                        </w:rPr>
                      </w:pPr>
                      <w:r>
                        <w:rPr>
                          <w:rFonts w:ascii="Garamond" w:hAnsi="Garamond"/>
                          <w:sz w:val="26"/>
                          <w:szCs w:val="26"/>
                        </w:rPr>
                        <w:t>Review the Content –</w:t>
                      </w:r>
                      <w:r w:rsidR="00C82513">
                        <w:rPr>
                          <w:rFonts w:ascii="Garamond" w:hAnsi="Garamond"/>
                          <w:sz w:val="26"/>
                          <w:szCs w:val="26"/>
                        </w:rPr>
                        <w:t xml:space="preserve"> 7 minutes</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3C9D32AC" wp14:editId="75ADBDF5">
                <wp:simplePos x="0" y="0"/>
                <wp:positionH relativeFrom="margin">
                  <wp:posOffset>-635</wp:posOffset>
                </wp:positionH>
                <wp:positionV relativeFrom="paragraph">
                  <wp:posOffset>160655</wp:posOffset>
                </wp:positionV>
                <wp:extent cx="6045200" cy="4737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65400F0" id="Rounded Rectangle 18" o:spid="_x0000_s1026" style="position:absolute;margin-left:-.05pt;margin-top:12.65pt;width:476pt;height:37.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" filled="f" strokecolor="#9bbb59" strokeweight="2pt">
                <v:path arrowok="t"/>
                <w10:wrap anchorx="margin"/>
              </v:roundrect>
            </w:pict>
          </mc:Fallback>
        </mc:AlternateContent>
      </w:r>
    </w:p>
    <w:p w:rsidR="00D677B4" w:rsidRDefault="00D677B4" w:rsidP="00D677B4">
      <w:pPr>
        <w:rPr>
          <w:rFonts w:ascii="Garamond" w:hAnsi="Garamond"/>
          <w:sz w:val="24"/>
          <w:szCs w:val="24"/>
        </w:rPr>
      </w:pPr>
    </w:p>
    <w:p w:rsidR="009351F2" w:rsidRDefault="009351F2" w:rsidP="00E73E03">
      <w:pPr>
        <w:tabs>
          <w:tab w:val="left" w:pos="3520"/>
        </w:tabs>
        <w:rPr>
          <w:rFonts w:ascii="Garamond" w:hAnsi="Garamond"/>
          <w:sz w:val="40"/>
          <w:szCs w:val="40"/>
        </w:rPr>
      </w:pPr>
    </w:p>
    <w:p w:rsidR="009351F2" w:rsidRPr="009351F2" w:rsidRDefault="00C82513" w:rsidP="00E73E03">
      <w:pPr>
        <w:tabs>
          <w:tab w:val="left" w:pos="3520"/>
        </w:tabs>
        <w:rPr>
          <w:rFonts w:ascii="Garamond" w:hAnsi="Garamond"/>
          <w:sz w:val="24"/>
          <w:szCs w:val="24"/>
        </w:rPr>
      </w:pPr>
      <w:r>
        <w:rPr>
          <w:rFonts w:ascii="Garamond" w:hAnsi="Garamond"/>
          <w:sz w:val="24"/>
          <w:szCs w:val="24"/>
        </w:rPr>
        <w:t xml:space="preserve">Instruct students to work in small groups to create a jingle that includes a minimum of three facts they learned during the soil respiration lesson and laboratory activity. Students share their jingle with the class. </w:t>
      </w:r>
    </w:p>
    <w:p w:rsidR="009351F2" w:rsidRDefault="009351F2" w:rsidP="00E73E03">
      <w:pPr>
        <w:tabs>
          <w:tab w:val="left" w:pos="3520"/>
        </w:tabs>
        <w:rPr>
          <w:rFonts w:ascii="Garamond" w:hAnsi="Garamond"/>
          <w:sz w:val="40"/>
          <w:szCs w:val="40"/>
        </w:rPr>
      </w:pPr>
    </w:p>
    <w:p w:rsidR="00C82513" w:rsidRDefault="00C82513" w:rsidP="00E73E03">
      <w:pPr>
        <w:tabs>
          <w:tab w:val="left" w:pos="3520"/>
        </w:tabs>
        <w:rPr>
          <w:rFonts w:ascii="Garamond" w:hAnsi="Garamond"/>
          <w:sz w:val="40"/>
          <w:szCs w:val="40"/>
        </w:rPr>
      </w:pPr>
    </w:p>
    <w:p w:rsidR="00C82513" w:rsidRDefault="00C82513" w:rsidP="00E73E03">
      <w:pPr>
        <w:tabs>
          <w:tab w:val="left" w:pos="3520"/>
        </w:tabs>
        <w:rPr>
          <w:rFonts w:ascii="Garamond" w:hAnsi="Garamond"/>
          <w:sz w:val="40"/>
          <w:szCs w:val="40"/>
        </w:rPr>
      </w:pPr>
    </w:p>
    <w:p w:rsidR="00C82513" w:rsidRDefault="00C82513" w:rsidP="00E73E03">
      <w:pPr>
        <w:tabs>
          <w:tab w:val="left" w:pos="3520"/>
        </w:tabs>
        <w:rPr>
          <w:rFonts w:ascii="Garamond" w:hAnsi="Garamond"/>
          <w:sz w:val="40"/>
          <w:szCs w:val="40"/>
        </w:rPr>
      </w:pPr>
    </w:p>
    <w:p w:rsidR="00C82513" w:rsidRDefault="00C82513" w:rsidP="00E73E03">
      <w:pPr>
        <w:tabs>
          <w:tab w:val="left" w:pos="3520"/>
        </w:tabs>
        <w:rPr>
          <w:rFonts w:ascii="Garamond" w:hAnsi="Garamond"/>
          <w:sz w:val="40"/>
          <w:szCs w:val="40"/>
        </w:rPr>
      </w:pPr>
    </w:p>
    <w:p w:rsidR="00C82513" w:rsidRDefault="00C82513" w:rsidP="00E73E03">
      <w:pPr>
        <w:tabs>
          <w:tab w:val="left" w:pos="3520"/>
        </w:tabs>
        <w:rPr>
          <w:rFonts w:ascii="Garamond" w:hAnsi="Garamond"/>
          <w:sz w:val="40"/>
          <w:szCs w:val="40"/>
        </w:rPr>
      </w:pPr>
    </w:p>
    <w:p w:rsidR="00C82513" w:rsidRDefault="00C82513" w:rsidP="00E73E03">
      <w:pPr>
        <w:tabs>
          <w:tab w:val="left" w:pos="3520"/>
        </w:tabs>
        <w:rPr>
          <w:rFonts w:ascii="Garamond" w:hAnsi="Garamond"/>
          <w:sz w:val="40"/>
          <w:szCs w:val="40"/>
        </w:rPr>
      </w:pPr>
    </w:p>
    <w:p w:rsidR="00C82513" w:rsidRDefault="00C82513" w:rsidP="00E73E03">
      <w:pPr>
        <w:tabs>
          <w:tab w:val="left" w:pos="3520"/>
        </w:tabs>
        <w:rPr>
          <w:rFonts w:ascii="Garamond" w:hAnsi="Garamond"/>
          <w:sz w:val="40"/>
          <w:szCs w:val="40"/>
        </w:rPr>
      </w:pPr>
    </w:p>
    <w:p w:rsidR="00C82513" w:rsidRDefault="00C82513" w:rsidP="00E73E03">
      <w:pPr>
        <w:tabs>
          <w:tab w:val="left" w:pos="3520"/>
        </w:tabs>
        <w:rPr>
          <w:rFonts w:ascii="Garamond" w:hAnsi="Garamond"/>
          <w:sz w:val="40"/>
          <w:szCs w:val="40"/>
        </w:rPr>
      </w:pPr>
    </w:p>
    <w:p w:rsidR="00E73E03" w:rsidRDefault="00E73E03" w:rsidP="00E73E03">
      <w:pPr>
        <w:tabs>
          <w:tab w:val="left" w:pos="3520"/>
        </w:tabs>
        <w:rPr>
          <w:rFonts w:ascii="Garamond" w:hAnsi="Garamond"/>
          <w:sz w:val="40"/>
          <w:szCs w:val="40"/>
        </w:rPr>
      </w:pPr>
      <w:r>
        <w:rPr>
          <w:rFonts w:ascii="Garamond" w:hAnsi="Garamond"/>
          <w:sz w:val="40"/>
          <w:szCs w:val="40"/>
        </w:rPr>
        <w:lastRenderedPageBreak/>
        <w:t>Guided Notes: Soil Respiration</w:t>
      </w:r>
    </w:p>
    <w:p w:rsidR="00A87341" w:rsidRDefault="00A87341" w:rsidP="00A87341">
      <w:pPr>
        <w:rPr>
          <w:rFonts w:ascii="Garamond" w:hAnsi="Garamond"/>
          <w:sz w:val="24"/>
          <w:szCs w:val="24"/>
        </w:rPr>
      </w:pPr>
      <w:r w:rsidRPr="00A87341">
        <w:rPr>
          <w:rFonts w:ascii="Garamond" w:hAnsi="Garamond"/>
          <w:sz w:val="24"/>
          <w:szCs w:val="24"/>
        </w:rPr>
        <w:t xml:space="preserve">Soil Microbes: </w:t>
      </w: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rPr>
          <w:rFonts w:ascii="Garamond" w:hAnsi="Garamond"/>
          <w:sz w:val="24"/>
          <w:szCs w:val="24"/>
        </w:rPr>
      </w:pPr>
      <w:r w:rsidRPr="00A87341">
        <w:rPr>
          <w:rFonts w:ascii="Garamond" w:hAnsi="Garamond"/>
          <w:sz w:val="24"/>
          <w:szCs w:val="24"/>
        </w:rPr>
        <w:t xml:space="preserve">Respiration: </w:t>
      </w: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rPr>
          <w:rFonts w:ascii="Garamond" w:hAnsi="Garamond"/>
          <w:sz w:val="24"/>
          <w:szCs w:val="24"/>
        </w:rPr>
      </w:pPr>
      <w:r w:rsidRPr="00A87341">
        <w:rPr>
          <w:rFonts w:ascii="Garamond" w:hAnsi="Garamond"/>
          <w:sz w:val="24"/>
          <w:szCs w:val="24"/>
        </w:rPr>
        <w:t xml:space="preserve">Mineralization: </w:t>
      </w: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rPr>
          <w:rFonts w:ascii="Garamond" w:hAnsi="Garamond"/>
          <w:sz w:val="24"/>
          <w:szCs w:val="24"/>
        </w:rPr>
      </w:pPr>
      <w:r w:rsidRPr="00A87341">
        <w:rPr>
          <w:rFonts w:ascii="Garamond" w:hAnsi="Garamond"/>
          <w:sz w:val="24"/>
          <w:szCs w:val="24"/>
        </w:rPr>
        <w:t xml:space="preserve">Ammonification: </w:t>
      </w: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rPr>
          <w:rFonts w:ascii="Garamond" w:hAnsi="Garamond"/>
          <w:sz w:val="24"/>
          <w:szCs w:val="24"/>
        </w:rPr>
      </w:pPr>
      <w:proofErr w:type="spellStart"/>
      <w:r w:rsidRPr="00A87341">
        <w:rPr>
          <w:rFonts w:ascii="Garamond" w:hAnsi="Garamond"/>
          <w:sz w:val="24"/>
          <w:szCs w:val="24"/>
        </w:rPr>
        <w:t>Denitrification</w:t>
      </w:r>
      <w:proofErr w:type="spellEnd"/>
      <w:r w:rsidRPr="00A87341">
        <w:rPr>
          <w:rFonts w:ascii="Garamond" w:hAnsi="Garamond"/>
          <w:sz w:val="24"/>
          <w:szCs w:val="24"/>
        </w:rPr>
        <w:t xml:space="preserve">: </w:t>
      </w: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rPr>
          <w:rFonts w:ascii="Garamond" w:hAnsi="Garamond"/>
          <w:sz w:val="24"/>
          <w:szCs w:val="24"/>
        </w:rPr>
      </w:pPr>
      <w:r>
        <w:rPr>
          <w:rFonts w:ascii="Garamond" w:hAnsi="Garamond"/>
          <w:sz w:val="24"/>
          <w:szCs w:val="24"/>
        </w:rPr>
        <w:t xml:space="preserve">Nitrification: </w:t>
      </w: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r>
        <w:rPr>
          <w:rFonts w:ascii="Garamond" w:hAnsi="Garamond"/>
          <w:sz w:val="24"/>
          <w:szCs w:val="24"/>
        </w:rPr>
        <w:t>Factors affecting Soil Respiration</w:t>
      </w:r>
    </w:p>
    <w:p w:rsidR="00A87341" w:rsidRDefault="00A87341" w:rsidP="00A87341">
      <w:pPr>
        <w:pStyle w:val="ListParagraph"/>
        <w:numPr>
          <w:ilvl w:val="0"/>
          <w:numId w:val="10"/>
        </w:numPr>
        <w:rPr>
          <w:rFonts w:ascii="Garamond" w:hAnsi="Garamond"/>
          <w:sz w:val="24"/>
          <w:szCs w:val="24"/>
        </w:rPr>
      </w:pPr>
      <w:r w:rsidRPr="00742248">
        <w:rPr>
          <w:rFonts w:ascii="Garamond" w:hAnsi="Garamond"/>
          <w:sz w:val="24"/>
          <w:szCs w:val="24"/>
        </w:rPr>
        <w:t>Climate</w:t>
      </w: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pStyle w:val="ListParagraph"/>
        <w:numPr>
          <w:ilvl w:val="0"/>
          <w:numId w:val="10"/>
        </w:numPr>
        <w:rPr>
          <w:rFonts w:ascii="Garamond" w:hAnsi="Garamond"/>
          <w:sz w:val="24"/>
          <w:szCs w:val="24"/>
        </w:rPr>
      </w:pPr>
      <w:r w:rsidRPr="00742248">
        <w:rPr>
          <w:rFonts w:ascii="Garamond" w:hAnsi="Garamond"/>
          <w:sz w:val="24"/>
          <w:szCs w:val="24"/>
        </w:rPr>
        <w:t>Biological activity</w:t>
      </w: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pStyle w:val="ListParagraph"/>
        <w:numPr>
          <w:ilvl w:val="0"/>
          <w:numId w:val="10"/>
        </w:numPr>
        <w:rPr>
          <w:rFonts w:ascii="Garamond" w:hAnsi="Garamond"/>
          <w:sz w:val="24"/>
          <w:szCs w:val="24"/>
        </w:rPr>
      </w:pPr>
      <w:r w:rsidRPr="00742248">
        <w:rPr>
          <w:rFonts w:ascii="Garamond" w:hAnsi="Garamond"/>
          <w:sz w:val="24"/>
          <w:szCs w:val="24"/>
        </w:rPr>
        <w:t>Soil moisture</w:t>
      </w: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pStyle w:val="ListParagraph"/>
        <w:numPr>
          <w:ilvl w:val="0"/>
          <w:numId w:val="10"/>
        </w:numPr>
        <w:rPr>
          <w:rFonts w:ascii="Garamond" w:hAnsi="Garamond"/>
          <w:sz w:val="24"/>
          <w:szCs w:val="24"/>
        </w:rPr>
      </w:pPr>
      <w:r w:rsidRPr="00742248">
        <w:rPr>
          <w:rFonts w:ascii="Garamond" w:hAnsi="Garamond"/>
          <w:sz w:val="24"/>
          <w:szCs w:val="24"/>
        </w:rPr>
        <w:t xml:space="preserve">Amount and quality of soil organic matter </w:t>
      </w: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pStyle w:val="ListParagraph"/>
        <w:numPr>
          <w:ilvl w:val="0"/>
          <w:numId w:val="10"/>
        </w:numPr>
        <w:rPr>
          <w:rFonts w:ascii="Garamond" w:hAnsi="Garamond"/>
          <w:sz w:val="24"/>
          <w:szCs w:val="24"/>
        </w:rPr>
      </w:pPr>
      <w:r w:rsidRPr="00742248">
        <w:rPr>
          <w:rFonts w:ascii="Garamond" w:hAnsi="Garamond"/>
          <w:sz w:val="24"/>
          <w:szCs w:val="24"/>
        </w:rPr>
        <w:t>Soil texture</w:t>
      </w: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r>
        <w:rPr>
          <w:rFonts w:ascii="Garamond" w:hAnsi="Garamond"/>
          <w:sz w:val="24"/>
          <w:szCs w:val="24"/>
        </w:rPr>
        <w:t>Soil Respiration Management Practices</w:t>
      </w:r>
    </w:p>
    <w:p w:rsidR="00A87341" w:rsidRDefault="00A87341" w:rsidP="00A87341">
      <w:pPr>
        <w:pStyle w:val="ListParagraph"/>
        <w:numPr>
          <w:ilvl w:val="0"/>
          <w:numId w:val="15"/>
        </w:numPr>
        <w:rPr>
          <w:rFonts w:ascii="Garamond" w:hAnsi="Garamond"/>
          <w:sz w:val="24"/>
          <w:szCs w:val="24"/>
        </w:rPr>
      </w:pPr>
      <w:r>
        <w:rPr>
          <w:rFonts w:ascii="Garamond" w:hAnsi="Garamond"/>
          <w:sz w:val="24"/>
          <w:szCs w:val="24"/>
        </w:rPr>
        <w:t>Leave crop residues on the soil surface.</w:t>
      </w: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pStyle w:val="ListParagraph"/>
        <w:numPr>
          <w:ilvl w:val="0"/>
          <w:numId w:val="15"/>
        </w:numPr>
        <w:rPr>
          <w:rFonts w:ascii="Garamond" w:hAnsi="Garamond"/>
          <w:sz w:val="24"/>
          <w:szCs w:val="24"/>
        </w:rPr>
      </w:pPr>
      <w:r>
        <w:rPr>
          <w:rFonts w:ascii="Garamond" w:hAnsi="Garamond"/>
          <w:sz w:val="24"/>
          <w:szCs w:val="24"/>
        </w:rPr>
        <w:t>Use no-till practices.</w:t>
      </w: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pStyle w:val="ListParagraph"/>
        <w:numPr>
          <w:ilvl w:val="0"/>
          <w:numId w:val="15"/>
        </w:numPr>
        <w:rPr>
          <w:rFonts w:ascii="Garamond" w:hAnsi="Garamond"/>
          <w:sz w:val="24"/>
          <w:szCs w:val="24"/>
        </w:rPr>
      </w:pPr>
      <w:r>
        <w:rPr>
          <w:rFonts w:ascii="Garamond" w:hAnsi="Garamond"/>
          <w:sz w:val="24"/>
          <w:szCs w:val="24"/>
        </w:rPr>
        <w:t>Use cover crops.</w:t>
      </w: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pStyle w:val="ListParagraph"/>
        <w:numPr>
          <w:ilvl w:val="0"/>
          <w:numId w:val="15"/>
        </w:numPr>
        <w:rPr>
          <w:rFonts w:ascii="Garamond" w:hAnsi="Garamond"/>
          <w:sz w:val="24"/>
          <w:szCs w:val="24"/>
        </w:rPr>
      </w:pPr>
      <w:r>
        <w:rPr>
          <w:rFonts w:ascii="Garamond" w:hAnsi="Garamond"/>
          <w:sz w:val="24"/>
          <w:szCs w:val="24"/>
        </w:rPr>
        <w:t>Add organic matter.</w:t>
      </w: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pStyle w:val="ListParagraph"/>
        <w:numPr>
          <w:ilvl w:val="0"/>
          <w:numId w:val="15"/>
        </w:numPr>
        <w:rPr>
          <w:rFonts w:ascii="Garamond" w:hAnsi="Garamond"/>
          <w:sz w:val="24"/>
          <w:szCs w:val="24"/>
        </w:rPr>
      </w:pPr>
      <w:r>
        <w:rPr>
          <w:rFonts w:ascii="Garamond" w:hAnsi="Garamond"/>
          <w:sz w:val="24"/>
          <w:szCs w:val="24"/>
        </w:rPr>
        <w:t>Irrigate dry soil.</w:t>
      </w:r>
    </w:p>
    <w:p w:rsidR="00A87341" w:rsidRDefault="00A87341" w:rsidP="00A87341">
      <w:pPr>
        <w:rPr>
          <w:rFonts w:ascii="Garamond" w:hAnsi="Garamond"/>
          <w:sz w:val="24"/>
          <w:szCs w:val="24"/>
        </w:rPr>
      </w:pPr>
    </w:p>
    <w:p w:rsidR="00A87341" w:rsidRPr="00A87341" w:rsidRDefault="00A87341" w:rsidP="00A87341">
      <w:pPr>
        <w:rPr>
          <w:rFonts w:ascii="Garamond" w:hAnsi="Garamond"/>
          <w:sz w:val="24"/>
          <w:szCs w:val="24"/>
        </w:rPr>
      </w:pPr>
    </w:p>
    <w:p w:rsidR="00A87341" w:rsidRDefault="00A87341" w:rsidP="00A87341">
      <w:pPr>
        <w:pStyle w:val="ListParagraph"/>
        <w:numPr>
          <w:ilvl w:val="0"/>
          <w:numId w:val="15"/>
        </w:numPr>
        <w:rPr>
          <w:rFonts w:ascii="Garamond" w:hAnsi="Garamond"/>
          <w:sz w:val="24"/>
          <w:szCs w:val="24"/>
        </w:rPr>
      </w:pPr>
      <w:r>
        <w:rPr>
          <w:rFonts w:ascii="Garamond" w:hAnsi="Garamond"/>
          <w:sz w:val="24"/>
          <w:szCs w:val="24"/>
        </w:rPr>
        <w:t>Drain wet soil.</w:t>
      </w: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Default="00A87341" w:rsidP="00A87341">
      <w:pPr>
        <w:rPr>
          <w:rFonts w:ascii="Garamond" w:hAnsi="Garamond"/>
          <w:sz w:val="24"/>
          <w:szCs w:val="24"/>
        </w:rPr>
      </w:pPr>
    </w:p>
    <w:p w:rsidR="00A87341" w:rsidRPr="00E73E03" w:rsidRDefault="00A87341" w:rsidP="00A87341">
      <w:pPr>
        <w:rPr>
          <w:rFonts w:ascii="Garamond" w:hAnsi="Garamond"/>
          <w:b/>
          <w:sz w:val="24"/>
          <w:szCs w:val="24"/>
        </w:rPr>
      </w:pPr>
      <w:r w:rsidRPr="00E73E03">
        <w:rPr>
          <w:rFonts w:ascii="Garamond" w:hAnsi="Garamond"/>
          <w:b/>
          <w:sz w:val="24"/>
          <w:szCs w:val="24"/>
        </w:rPr>
        <w:lastRenderedPageBreak/>
        <w:t>Table 1. Interpreting management impacts on soil respiration and soil organic matter (SOM).</w:t>
      </w:r>
    </w:p>
    <w:tbl>
      <w:tblPr>
        <w:tblStyle w:val="TableGrid"/>
        <w:tblW w:w="0" w:type="auto"/>
        <w:tblLook w:val="04A0" w:firstRow="1" w:lastRow="0" w:firstColumn="1" w:lastColumn="0" w:noHBand="0" w:noVBand="1"/>
      </w:tblPr>
      <w:tblGrid>
        <w:gridCol w:w="1705"/>
        <w:gridCol w:w="2520"/>
        <w:gridCol w:w="2430"/>
        <w:gridCol w:w="2695"/>
      </w:tblGrid>
      <w:tr w:rsidR="00A87341" w:rsidTr="00D02359">
        <w:tc>
          <w:tcPr>
            <w:tcW w:w="1705" w:type="dxa"/>
          </w:tcPr>
          <w:p w:rsidR="00A87341" w:rsidRPr="00C35B7D" w:rsidRDefault="00A87341" w:rsidP="00D02359">
            <w:pPr>
              <w:rPr>
                <w:rFonts w:ascii="Garamond" w:hAnsi="Garamond"/>
                <w:b/>
                <w:sz w:val="24"/>
                <w:szCs w:val="24"/>
              </w:rPr>
            </w:pPr>
            <w:r w:rsidRPr="00C35B7D">
              <w:rPr>
                <w:rFonts w:ascii="Garamond" w:hAnsi="Garamond"/>
                <w:b/>
                <w:sz w:val="24"/>
                <w:szCs w:val="24"/>
              </w:rPr>
              <w:t>Management Practice</w:t>
            </w:r>
          </w:p>
        </w:tc>
        <w:tc>
          <w:tcPr>
            <w:tcW w:w="2520" w:type="dxa"/>
          </w:tcPr>
          <w:p w:rsidR="00A87341" w:rsidRPr="00C35B7D" w:rsidRDefault="00A87341" w:rsidP="00D02359">
            <w:pPr>
              <w:rPr>
                <w:rFonts w:ascii="Garamond" w:hAnsi="Garamond"/>
                <w:b/>
                <w:sz w:val="24"/>
                <w:szCs w:val="24"/>
              </w:rPr>
            </w:pPr>
            <w:r w:rsidRPr="00C35B7D">
              <w:rPr>
                <w:rFonts w:ascii="Garamond" w:hAnsi="Garamond"/>
                <w:b/>
                <w:sz w:val="24"/>
                <w:szCs w:val="24"/>
              </w:rPr>
              <w:t>Application</w:t>
            </w:r>
          </w:p>
        </w:tc>
        <w:tc>
          <w:tcPr>
            <w:tcW w:w="2430" w:type="dxa"/>
          </w:tcPr>
          <w:p w:rsidR="00A87341" w:rsidRPr="00C35B7D" w:rsidRDefault="00A87341" w:rsidP="00D02359">
            <w:pPr>
              <w:rPr>
                <w:rFonts w:ascii="Garamond" w:hAnsi="Garamond"/>
                <w:b/>
                <w:sz w:val="24"/>
                <w:szCs w:val="24"/>
              </w:rPr>
            </w:pPr>
            <w:r w:rsidRPr="00C35B7D">
              <w:rPr>
                <w:rFonts w:ascii="Garamond" w:hAnsi="Garamond"/>
                <w:b/>
                <w:sz w:val="24"/>
                <w:szCs w:val="24"/>
              </w:rPr>
              <w:t>Short Term Impacts</w:t>
            </w:r>
          </w:p>
        </w:tc>
        <w:tc>
          <w:tcPr>
            <w:tcW w:w="2695" w:type="dxa"/>
          </w:tcPr>
          <w:p w:rsidR="00A87341" w:rsidRPr="00C35B7D" w:rsidRDefault="00A87341" w:rsidP="00D02359">
            <w:pPr>
              <w:rPr>
                <w:rFonts w:ascii="Garamond" w:hAnsi="Garamond"/>
                <w:b/>
                <w:sz w:val="24"/>
                <w:szCs w:val="24"/>
              </w:rPr>
            </w:pPr>
            <w:r w:rsidRPr="00C35B7D">
              <w:rPr>
                <w:rFonts w:ascii="Garamond" w:hAnsi="Garamond"/>
                <w:b/>
                <w:sz w:val="24"/>
                <w:szCs w:val="24"/>
              </w:rPr>
              <w:t>Long Term Impacts</w:t>
            </w:r>
          </w:p>
        </w:tc>
      </w:tr>
      <w:tr w:rsidR="00A87341" w:rsidTr="00D02359">
        <w:tc>
          <w:tcPr>
            <w:tcW w:w="1705" w:type="dxa"/>
          </w:tcPr>
          <w:p w:rsidR="00A87341" w:rsidRDefault="00A87341" w:rsidP="00D02359">
            <w:pPr>
              <w:rPr>
                <w:rFonts w:ascii="Garamond" w:hAnsi="Garamond"/>
                <w:sz w:val="24"/>
                <w:szCs w:val="24"/>
              </w:rPr>
            </w:pPr>
            <w:r>
              <w:rPr>
                <w:rFonts w:ascii="Garamond" w:hAnsi="Garamond"/>
                <w:sz w:val="24"/>
                <w:szCs w:val="24"/>
              </w:rPr>
              <w:t>Solid manure or organic material application</w:t>
            </w:r>
          </w:p>
        </w:tc>
        <w:tc>
          <w:tcPr>
            <w:tcW w:w="2520" w:type="dxa"/>
          </w:tcPr>
          <w:p w:rsidR="00A87341" w:rsidRDefault="00A87341" w:rsidP="00D02359">
            <w:pPr>
              <w:rPr>
                <w:rFonts w:ascii="Garamond" w:hAnsi="Garamond"/>
                <w:sz w:val="24"/>
                <w:szCs w:val="24"/>
              </w:rPr>
            </w:pPr>
            <w:r>
              <w:rPr>
                <w:rFonts w:ascii="Garamond" w:hAnsi="Garamond"/>
                <w:sz w:val="24"/>
                <w:szCs w:val="24"/>
              </w:rPr>
              <w:t>Provide additional carbon and nitrogen source for microbes to breakdown and increase biomass production.</w:t>
            </w:r>
          </w:p>
        </w:tc>
        <w:tc>
          <w:tcPr>
            <w:tcW w:w="2430" w:type="dxa"/>
          </w:tcPr>
          <w:p w:rsidR="00A87341" w:rsidRDefault="00A87341" w:rsidP="00D02359">
            <w:pPr>
              <w:rPr>
                <w:rFonts w:ascii="Garamond" w:hAnsi="Garamond"/>
                <w:sz w:val="24"/>
                <w:szCs w:val="24"/>
              </w:rPr>
            </w:pPr>
          </w:p>
        </w:tc>
        <w:tc>
          <w:tcPr>
            <w:tcW w:w="2695" w:type="dxa"/>
          </w:tcPr>
          <w:p w:rsidR="00A87341" w:rsidRDefault="00A87341" w:rsidP="00D02359">
            <w:pPr>
              <w:rPr>
                <w:rFonts w:ascii="Garamond" w:hAnsi="Garamond"/>
                <w:sz w:val="24"/>
                <w:szCs w:val="24"/>
              </w:rPr>
            </w:pPr>
          </w:p>
        </w:tc>
      </w:tr>
      <w:tr w:rsidR="00A87341" w:rsidTr="00D02359">
        <w:tc>
          <w:tcPr>
            <w:tcW w:w="1705" w:type="dxa"/>
          </w:tcPr>
          <w:p w:rsidR="00A87341" w:rsidRDefault="00A87341" w:rsidP="00D02359">
            <w:pPr>
              <w:rPr>
                <w:rFonts w:ascii="Garamond" w:hAnsi="Garamond"/>
                <w:sz w:val="24"/>
                <w:szCs w:val="24"/>
              </w:rPr>
            </w:pPr>
            <w:r>
              <w:rPr>
                <w:rFonts w:ascii="Garamond" w:hAnsi="Garamond"/>
                <w:sz w:val="24"/>
                <w:szCs w:val="24"/>
              </w:rPr>
              <w:t>High residue crops or cover crops used in rotation with high C:N ratio</w:t>
            </w:r>
          </w:p>
        </w:tc>
        <w:tc>
          <w:tcPr>
            <w:tcW w:w="2520" w:type="dxa"/>
          </w:tcPr>
          <w:p w:rsidR="00A87341" w:rsidRDefault="00A87341" w:rsidP="00D02359">
            <w:pPr>
              <w:rPr>
                <w:rFonts w:ascii="Garamond" w:hAnsi="Garamond"/>
                <w:sz w:val="24"/>
                <w:szCs w:val="24"/>
              </w:rPr>
            </w:pPr>
            <w:r>
              <w:rPr>
                <w:rFonts w:ascii="Garamond" w:hAnsi="Garamond"/>
                <w:sz w:val="24"/>
                <w:szCs w:val="24"/>
              </w:rPr>
              <w:t>High C</w:t>
            </w:r>
            <w:proofErr w:type="gramStart"/>
            <w:r>
              <w:rPr>
                <w:rFonts w:ascii="Garamond" w:hAnsi="Garamond"/>
                <w:sz w:val="24"/>
                <w:szCs w:val="24"/>
              </w:rPr>
              <w:t>:N</w:t>
            </w:r>
            <w:proofErr w:type="gramEnd"/>
            <w:r>
              <w:rPr>
                <w:rFonts w:ascii="Garamond" w:hAnsi="Garamond"/>
                <w:sz w:val="24"/>
                <w:szCs w:val="24"/>
              </w:rPr>
              <w:t xml:space="preserve"> ratio crops and added nitrogen increase decomposition and accrual of soil organic matter.</w:t>
            </w:r>
          </w:p>
        </w:tc>
        <w:tc>
          <w:tcPr>
            <w:tcW w:w="2430" w:type="dxa"/>
          </w:tcPr>
          <w:p w:rsidR="00A87341" w:rsidRDefault="00A87341" w:rsidP="00D02359">
            <w:pPr>
              <w:rPr>
                <w:rFonts w:ascii="Garamond" w:hAnsi="Garamond"/>
                <w:sz w:val="24"/>
                <w:szCs w:val="24"/>
              </w:rPr>
            </w:pPr>
          </w:p>
        </w:tc>
        <w:tc>
          <w:tcPr>
            <w:tcW w:w="2695" w:type="dxa"/>
          </w:tcPr>
          <w:p w:rsidR="00A87341" w:rsidRDefault="00A87341" w:rsidP="00D02359">
            <w:pPr>
              <w:rPr>
                <w:rFonts w:ascii="Garamond" w:hAnsi="Garamond"/>
                <w:sz w:val="24"/>
                <w:szCs w:val="24"/>
              </w:rPr>
            </w:pPr>
          </w:p>
        </w:tc>
      </w:tr>
      <w:tr w:rsidR="00A87341" w:rsidTr="00D02359">
        <w:tc>
          <w:tcPr>
            <w:tcW w:w="1705" w:type="dxa"/>
          </w:tcPr>
          <w:p w:rsidR="00A87341" w:rsidRDefault="00A87341" w:rsidP="00D02359">
            <w:pPr>
              <w:rPr>
                <w:rFonts w:ascii="Garamond" w:hAnsi="Garamond"/>
                <w:sz w:val="24"/>
                <w:szCs w:val="24"/>
              </w:rPr>
            </w:pPr>
            <w:r>
              <w:rPr>
                <w:rFonts w:ascii="Garamond" w:hAnsi="Garamond"/>
                <w:sz w:val="24"/>
                <w:szCs w:val="24"/>
              </w:rPr>
              <w:t>Tillage such as annual disking, plowing, etc.</w:t>
            </w:r>
          </w:p>
        </w:tc>
        <w:tc>
          <w:tcPr>
            <w:tcW w:w="2520" w:type="dxa"/>
          </w:tcPr>
          <w:p w:rsidR="00A87341" w:rsidRDefault="00A87341" w:rsidP="00D02359">
            <w:pPr>
              <w:rPr>
                <w:rFonts w:ascii="Garamond" w:hAnsi="Garamond"/>
                <w:sz w:val="24"/>
                <w:szCs w:val="24"/>
              </w:rPr>
            </w:pPr>
            <w:r>
              <w:rPr>
                <w:rFonts w:ascii="Garamond" w:hAnsi="Garamond"/>
                <w:sz w:val="24"/>
                <w:szCs w:val="24"/>
              </w:rPr>
              <w:t>Stirs the soil providing a temporary increase in oxygen for microbes to break down carbon sources.</w:t>
            </w:r>
          </w:p>
        </w:tc>
        <w:tc>
          <w:tcPr>
            <w:tcW w:w="2430" w:type="dxa"/>
          </w:tcPr>
          <w:p w:rsidR="00A87341" w:rsidRDefault="00A87341" w:rsidP="00D02359">
            <w:pPr>
              <w:rPr>
                <w:rFonts w:ascii="Garamond" w:hAnsi="Garamond"/>
                <w:sz w:val="24"/>
                <w:szCs w:val="24"/>
              </w:rPr>
            </w:pPr>
          </w:p>
        </w:tc>
        <w:tc>
          <w:tcPr>
            <w:tcW w:w="2695" w:type="dxa"/>
          </w:tcPr>
          <w:p w:rsidR="00A87341" w:rsidRDefault="00A87341" w:rsidP="00D02359">
            <w:pPr>
              <w:rPr>
                <w:rFonts w:ascii="Garamond" w:hAnsi="Garamond"/>
                <w:sz w:val="24"/>
                <w:szCs w:val="24"/>
              </w:rPr>
            </w:pPr>
          </w:p>
        </w:tc>
      </w:tr>
      <w:tr w:rsidR="00A87341" w:rsidTr="00D02359">
        <w:tc>
          <w:tcPr>
            <w:tcW w:w="1705" w:type="dxa"/>
          </w:tcPr>
          <w:p w:rsidR="00A87341" w:rsidRDefault="00A87341" w:rsidP="00D02359">
            <w:pPr>
              <w:rPr>
                <w:rFonts w:ascii="Garamond" w:hAnsi="Garamond"/>
                <w:sz w:val="24"/>
                <w:szCs w:val="24"/>
              </w:rPr>
            </w:pPr>
            <w:r>
              <w:rPr>
                <w:rFonts w:ascii="Garamond" w:hAnsi="Garamond"/>
                <w:sz w:val="24"/>
                <w:szCs w:val="24"/>
              </w:rPr>
              <w:t>Crop residue management</w:t>
            </w:r>
          </w:p>
        </w:tc>
        <w:tc>
          <w:tcPr>
            <w:tcW w:w="2520" w:type="dxa"/>
          </w:tcPr>
          <w:p w:rsidR="00A87341" w:rsidRDefault="00A87341" w:rsidP="00D02359">
            <w:pPr>
              <w:rPr>
                <w:rFonts w:ascii="Garamond" w:hAnsi="Garamond"/>
                <w:sz w:val="24"/>
                <w:szCs w:val="24"/>
              </w:rPr>
            </w:pPr>
            <w:r>
              <w:rPr>
                <w:rFonts w:ascii="Garamond" w:hAnsi="Garamond"/>
                <w:sz w:val="24"/>
                <w:szCs w:val="24"/>
              </w:rPr>
              <w:t>Leave residue on the surface increasing ground cover to protect the soil.</w:t>
            </w:r>
          </w:p>
        </w:tc>
        <w:tc>
          <w:tcPr>
            <w:tcW w:w="2430" w:type="dxa"/>
          </w:tcPr>
          <w:p w:rsidR="00A87341" w:rsidRDefault="00A87341" w:rsidP="00D02359">
            <w:pPr>
              <w:rPr>
                <w:rFonts w:ascii="Garamond" w:hAnsi="Garamond"/>
                <w:sz w:val="24"/>
                <w:szCs w:val="24"/>
              </w:rPr>
            </w:pPr>
          </w:p>
        </w:tc>
        <w:tc>
          <w:tcPr>
            <w:tcW w:w="2695" w:type="dxa"/>
          </w:tcPr>
          <w:p w:rsidR="00A87341" w:rsidRDefault="00A87341" w:rsidP="00D02359">
            <w:pPr>
              <w:rPr>
                <w:rFonts w:ascii="Garamond" w:hAnsi="Garamond"/>
                <w:sz w:val="24"/>
                <w:szCs w:val="24"/>
              </w:rPr>
            </w:pPr>
          </w:p>
        </w:tc>
      </w:tr>
      <w:tr w:rsidR="00A87341" w:rsidTr="00D02359">
        <w:tc>
          <w:tcPr>
            <w:tcW w:w="1705" w:type="dxa"/>
          </w:tcPr>
          <w:p w:rsidR="00A87341" w:rsidRDefault="00A87341" w:rsidP="00D02359">
            <w:pPr>
              <w:rPr>
                <w:rFonts w:ascii="Garamond" w:hAnsi="Garamond"/>
                <w:sz w:val="24"/>
                <w:szCs w:val="24"/>
              </w:rPr>
            </w:pPr>
            <w:r>
              <w:rPr>
                <w:rFonts w:ascii="Garamond" w:hAnsi="Garamond"/>
                <w:sz w:val="24"/>
                <w:szCs w:val="24"/>
              </w:rPr>
              <w:t>Nitrogen fertilizer or manure application</w:t>
            </w:r>
          </w:p>
        </w:tc>
        <w:tc>
          <w:tcPr>
            <w:tcW w:w="2520" w:type="dxa"/>
          </w:tcPr>
          <w:p w:rsidR="00A87341" w:rsidRDefault="00A87341" w:rsidP="00D02359">
            <w:pPr>
              <w:rPr>
                <w:rFonts w:ascii="Garamond" w:hAnsi="Garamond"/>
                <w:sz w:val="24"/>
                <w:szCs w:val="24"/>
              </w:rPr>
            </w:pPr>
            <w:r>
              <w:rPr>
                <w:rFonts w:ascii="Garamond" w:hAnsi="Garamond"/>
                <w:sz w:val="24"/>
                <w:szCs w:val="24"/>
              </w:rPr>
              <w:t>Provides nitrogen (energy) source for microbes to break down high C</w:t>
            </w:r>
            <w:proofErr w:type="gramStart"/>
            <w:r>
              <w:rPr>
                <w:rFonts w:ascii="Garamond" w:hAnsi="Garamond"/>
                <w:sz w:val="24"/>
                <w:szCs w:val="24"/>
              </w:rPr>
              <w:t>:N</w:t>
            </w:r>
            <w:proofErr w:type="gramEnd"/>
            <w:r>
              <w:rPr>
                <w:rFonts w:ascii="Garamond" w:hAnsi="Garamond"/>
                <w:sz w:val="24"/>
                <w:szCs w:val="24"/>
              </w:rPr>
              <w:t xml:space="preserve"> ratio residue quicker.</w:t>
            </w:r>
          </w:p>
        </w:tc>
        <w:tc>
          <w:tcPr>
            <w:tcW w:w="2430" w:type="dxa"/>
          </w:tcPr>
          <w:p w:rsidR="00A87341" w:rsidRDefault="00A87341" w:rsidP="00D02359">
            <w:pPr>
              <w:rPr>
                <w:rFonts w:ascii="Garamond" w:hAnsi="Garamond"/>
                <w:sz w:val="24"/>
                <w:szCs w:val="24"/>
              </w:rPr>
            </w:pPr>
          </w:p>
        </w:tc>
        <w:tc>
          <w:tcPr>
            <w:tcW w:w="2695" w:type="dxa"/>
          </w:tcPr>
          <w:p w:rsidR="00A87341" w:rsidRDefault="00A87341" w:rsidP="00D02359">
            <w:pPr>
              <w:rPr>
                <w:rFonts w:ascii="Garamond" w:hAnsi="Garamond"/>
                <w:sz w:val="24"/>
                <w:szCs w:val="24"/>
              </w:rPr>
            </w:pPr>
          </w:p>
        </w:tc>
      </w:tr>
      <w:tr w:rsidR="00A87341" w:rsidTr="00D02359">
        <w:tc>
          <w:tcPr>
            <w:tcW w:w="1705" w:type="dxa"/>
          </w:tcPr>
          <w:p w:rsidR="00A87341" w:rsidRDefault="00A87341" w:rsidP="00D02359">
            <w:pPr>
              <w:rPr>
                <w:rFonts w:ascii="Garamond" w:hAnsi="Garamond"/>
                <w:sz w:val="24"/>
                <w:szCs w:val="24"/>
              </w:rPr>
            </w:pPr>
            <w:r>
              <w:rPr>
                <w:rFonts w:ascii="Garamond" w:hAnsi="Garamond"/>
                <w:sz w:val="24"/>
                <w:szCs w:val="24"/>
              </w:rPr>
              <w:t>Vehicle or farm equipment traffic</w:t>
            </w:r>
          </w:p>
        </w:tc>
        <w:tc>
          <w:tcPr>
            <w:tcW w:w="2520" w:type="dxa"/>
          </w:tcPr>
          <w:p w:rsidR="00A87341" w:rsidRDefault="00A87341" w:rsidP="00D02359">
            <w:pPr>
              <w:rPr>
                <w:rFonts w:ascii="Garamond" w:hAnsi="Garamond"/>
                <w:sz w:val="24"/>
                <w:szCs w:val="24"/>
              </w:rPr>
            </w:pPr>
            <w:r>
              <w:rPr>
                <w:rFonts w:ascii="Garamond" w:hAnsi="Garamond"/>
                <w:sz w:val="24"/>
                <w:szCs w:val="24"/>
              </w:rPr>
              <w:t xml:space="preserve">Compacts soil decreasing pore space, water movement, oxygen for microbes and nitrogen loss from </w:t>
            </w:r>
            <w:proofErr w:type="spellStart"/>
            <w:r>
              <w:rPr>
                <w:rFonts w:ascii="Garamond" w:hAnsi="Garamond"/>
                <w:sz w:val="24"/>
                <w:szCs w:val="24"/>
              </w:rPr>
              <w:t>denitrification</w:t>
            </w:r>
            <w:proofErr w:type="spellEnd"/>
          </w:p>
        </w:tc>
        <w:tc>
          <w:tcPr>
            <w:tcW w:w="2430" w:type="dxa"/>
          </w:tcPr>
          <w:p w:rsidR="00A87341" w:rsidRDefault="00A87341" w:rsidP="00D02359">
            <w:pPr>
              <w:rPr>
                <w:rFonts w:ascii="Garamond" w:hAnsi="Garamond"/>
                <w:sz w:val="24"/>
                <w:szCs w:val="24"/>
              </w:rPr>
            </w:pPr>
          </w:p>
        </w:tc>
        <w:tc>
          <w:tcPr>
            <w:tcW w:w="2695" w:type="dxa"/>
          </w:tcPr>
          <w:p w:rsidR="00A87341" w:rsidRDefault="00A87341" w:rsidP="00D02359">
            <w:pPr>
              <w:rPr>
                <w:rFonts w:ascii="Garamond" w:hAnsi="Garamond"/>
                <w:sz w:val="24"/>
                <w:szCs w:val="24"/>
              </w:rPr>
            </w:pPr>
          </w:p>
        </w:tc>
      </w:tr>
    </w:tbl>
    <w:p w:rsidR="00E73E03" w:rsidRDefault="00E73E03" w:rsidP="00E73E03">
      <w:pPr>
        <w:tabs>
          <w:tab w:val="left" w:pos="3520"/>
        </w:tabs>
        <w:rPr>
          <w:rFonts w:ascii="Garamond" w:hAnsi="Garamond"/>
          <w:sz w:val="24"/>
          <w:szCs w:val="24"/>
        </w:rPr>
      </w:pPr>
    </w:p>
    <w:p w:rsidR="00E73E03" w:rsidRDefault="00E73E03" w:rsidP="00E73E03">
      <w:pPr>
        <w:tabs>
          <w:tab w:val="left" w:pos="3520"/>
        </w:tabs>
        <w:rPr>
          <w:rFonts w:ascii="Garamond" w:hAnsi="Garamond"/>
          <w:sz w:val="40"/>
          <w:szCs w:val="40"/>
        </w:rPr>
      </w:pPr>
      <w:bookmarkStart w:id="0" w:name="_GoBack"/>
      <w:bookmarkEnd w:id="0"/>
      <w:r>
        <w:rPr>
          <w:rFonts w:ascii="Garamond" w:hAnsi="Garamond"/>
          <w:sz w:val="40"/>
          <w:szCs w:val="40"/>
        </w:rPr>
        <w:lastRenderedPageBreak/>
        <w:t>Guided Notes: Soil Respiration Laboratory</w:t>
      </w:r>
    </w:p>
    <w:p w:rsidR="00E73E03" w:rsidRPr="00B42AD5" w:rsidRDefault="00E73E03" w:rsidP="00E73E03">
      <w:pPr>
        <w:rPr>
          <w:rFonts w:ascii="Garamond" w:hAnsi="Garamond"/>
          <w:b/>
          <w:sz w:val="24"/>
          <w:szCs w:val="24"/>
          <w:u w:val="single"/>
        </w:rPr>
      </w:pPr>
      <w:r>
        <w:rPr>
          <w:rFonts w:ascii="Garamond" w:hAnsi="Garamond"/>
          <w:b/>
          <w:sz w:val="24"/>
          <w:szCs w:val="24"/>
          <w:u w:val="single"/>
        </w:rPr>
        <w:t>Soil Respiration</w:t>
      </w:r>
      <w:r w:rsidRPr="00B42AD5">
        <w:rPr>
          <w:rFonts w:ascii="Garamond" w:hAnsi="Garamond"/>
          <w:b/>
          <w:sz w:val="24"/>
          <w:szCs w:val="24"/>
          <w:u w:val="single"/>
        </w:rPr>
        <w:t xml:space="preserve"> Scenario</w:t>
      </w:r>
    </w:p>
    <w:p w:rsidR="00E73E03" w:rsidRDefault="00E73E03" w:rsidP="00E73E03">
      <w:pPr>
        <w:rPr>
          <w:rFonts w:ascii="Garamond" w:hAnsi="Garamond"/>
          <w:sz w:val="24"/>
          <w:szCs w:val="24"/>
        </w:rPr>
      </w:pPr>
      <w:r>
        <w:rPr>
          <w:rFonts w:ascii="Garamond" w:hAnsi="Garamond"/>
          <w:sz w:val="24"/>
          <w:szCs w:val="24"/>
        </w:rPr>
        <w:t xml:space="preserve">Tom and Molly are troubled about the performance a field they recently purchased and planted to corn. The field was highly tilled with little crop residue. The equipment used on the field by the prior owner had very narrow tires, and there is no consistent path used for traveling to the irrigation pad. They are curious about what might be the problem and plan to test the soil respiration rate today. </w:t>
      </w:r>
    </w:p>
    <w:p w:rsidR="00E73E03" w:rsidRDefault="00E73E03" w:rsidP="00E73E03">
      <w:pPr>
        <w:rPr>
          <w:rFonts w:ascii="Garamond" w:hAnsi="Garamond"/>
          <w:sz w:val="24"/>
          <w:szCs w:val="24"/>
        </w:rPr>
      </w:pPr>
    </w:p>
    <w:p w:rsidR="00E73E03" w:rsidRPr="00B42AD5" w:rsidRDefault="00E73E03" w:rsidP="00E73E03">
      <w:pPr>
        <w:rPr>
          <w:rFonts w:ascii="Garamond" w:hAnsi="Garamond"/>
          <w:b/>
          <w:sz w:val="24"/>
          <w:szCs w:val="24"/>
          <w:u w:val="single"/>
        </w:rPr>
      </w:pPr>
      <w:r w:rsidRPr="00B42AD5">
        <w:rPr>
          <w:rFonts w:ascii="Garamond" w:hAnsi="Garamond"/>
          <w:b/>
          <w:sz w:val="24"/>
          <w:szCs w:val="24"/>
          <w:u w:val="single"/>
        </w:rPr>
        <w:t>Laboratory Supplies</w:t>
      </w:r>
    </w:p>
    <w:p w:rsidR="00E73E03" w:rsidRDefault="00E73E03" w:rsidP="00E73E03">
      <w:pPr>
        <w:pStyle w:val="ListParagraph"/>
        <w:numPr>
          <w:ilvl w:val="0"/>
          <w:numId w:val="12"/>
        </w:numPr>
        <w:rPr>
          <w:rFonts w:ascii="Garamond" w:hAnsi="Garamond"/>
          <w:sz w:val="24"/>
          <w:szCs w:val="24"/>
        </w:rPr>
      </w:pPr>
      <w:proofErr w:type="spellStart"/>
      <w:r>
        <w:rPr>
          <w:rFonts w:ascii="Garamond" w:hAnsi="Garamond"/>
          <w:sz w:val="24"/>
          <w:szCs w:val="24"/>
        </w:rPr>
        <w:t>So</w:t>
      </w:r>
      <w:r w:rsidR="00CA2E19">
        <w:rPr>
          <w:rFonts w:ascii="Garamond" w:hAnsi="Garamond"/>
          <w:sz w:val="24"/>
          <w:szCs w:val="24"/>
        </w:rPr>
        <w:t>l</w:t>
      </w:r>
      <w:r>
        <w:rPr>
          <w:rFonts w:ascii="Garamond" w:hAnsi="Garamond"/>
          <w:sz w:val="24"/>
          <w:szCs w:val="24"/>
        </w:rPr>
        <w:t>vita</w:t>
      </w:r>
      <w:proofErr w:type="spellEnd"/>
      <w:r>
        <w:rPr>
          <w:rFonts w:ascii="Garamond" w:hAnsi="Garamond"/>
          <w:sz w:val="24"/>
          <w:szCs w:val="24"/>
        </w:rPr>
        <w:t>® sample jar for correct volume of soil or a 3-inch diameter aluminum cylinder and lid</w:t>
      </w:r>
    </w:p>
    <w:p w:rsidR="00E73E03" w:rsidRDefault="00E73E03" w:rsidP="00E73E03">
      <w:pPr>
        <w:pStyle w:val="ListParagraph"/>
        <w:numPr>
          <w:ilvl w:val="0"/>
          <w:numId w:val="12"/>
        </w:numPr>
        <w:rPr>
          <w:rFonts w:ascii="Garamond" w:hAnsi="Garamond"/>
          <w:sz w:val="24"/>
          <w:szCs w:val="24"/>
        </w:rPr>
      </w:pPr>
      <w:r>
        <w:rPr>
          <w:rFonts w:ascii="Garamond" w:hAnsi="Garamond"/>
          <w:sz w:val="24"/>
          <w:szCs w:val="24"/>
        </w:rPr>
        <w:t>Foil-pack containing a special gel paddle</w:t>
      </w:r>
    </w:p>
    <w:p w:rsidR="00E73E03" w:rsidRDefault="00E73E03" w:rsidP="00E73E03">
      <w:pPr>
        <w:pStyle w:val="ListParagraph"/>
        <w:numPr>
          <w:ilvl w:val="0"/>
          <w:numId w:val="12"/>
        </w:numPr>
        <w:rPr>
          <w:rFonts w:ascii="Garamond" w:hAnsi="Garamond"/>
          <w:sz w:val="24"/>
          <w:szCs w:val="24"/>
        </w:rPr>
      </w:pPr>
      <w:proofErr w:type="spellStart"/>
      <w:r>
        <w:rPr>
          <w:rFonts w:ascii="Garamond" w:hAnsi="Garamond"/>
          <w:sz w:val="24"/>
          <w:szCs w:val="24"/>
        </w:rPr>
        <w:t>Solvita</w:t>
      </w:r>
      <w:proofErr w:type="spellEnd"/>
      <w:r>
        <w:rPr>
          <w:rFonts w:ascii="Garamond" w:hAnsi="Garamond"/>
          <w:sz w:val="24"/>
          <w:szCs w:val="24"/>
        </w:rPr>
        <w:t xml:space="preserve"> ® key for reading results</w:t>
      </w:r>
    </w:p>
    <w:p w:rsidR="00E73E03" w:rsidRDefault="00E73E03" w:rsidP="00E73E03">
      <w:pPr>
        <w:pStyle w:val="ListParagraph"/>
        <w:numPr>
          <w:ilvl w:val="0"/>
          <w:numId w:val="12"/>
        </w:numPr>
        <w:rPr>
          <w:rFonts w:ascii="Garamond" w:hAnsi="Garamond"/>
          <w:sz w:val="24"/>
          <w:szCs w:val="24"/>
        </w:rPr>
      </w:pPr>
      <w:proofErr w:type="spellStart"/>
      <w:r>
        <w:rPr>
          <w:rFonts w:ascii="Garamond" w:hAnsi="Garamond"/>
          <w:sz w:val="24"/>
          <w:szCs w:val="24"/>
        </w:rPr>
        <w:t>Solvita</w:t>
      </w:r>
      <w:proofErr w:type="spellEnd"/>
      <w:r>
        <w:rPr>
          <w:rFonts w:ascii="Garamond" w:hAnsi="Garamond"/>
          <w:sz w:val="24"/>
          <w:szCs w:val="24"/>
        </w:rPr>
        <w:t xml:space="preserve"> ® interpretation guide to estimate differences in soil quality, respiration and potential nitrogen release</w:t>
      </w:r>
    </w:p>
    <w:p w:rsidR="00E73E03" w:rsidRDefault="00E73E03" w:rsidP="00E73E03">
      <w:pPr>
        <w:pStyle w:val="ListParagraph"/>
        <w:numPr>
          <w:ilvl w:val="0"/>
          <w:numId w:val="12"/>
        </w:numPr>
        <w:rPr>
          <w:rFonts w:ascii="Garamond" w:hAnsi="Garamond"/>
          <w:sz w:val="24"/>
          <w:szCs w:val="24"/>
        </w:rPr>
      </w:pPr>
      <w:r>
        <w:rPr>
          <w:rFonts w:ascii="Garamond" w:hAnsi="Garamond"/>
          <w:sz w:val="24"/>
          <w:szCs w:val="24"/>
        </w:rPr>
        <w:t>Aluminum foil or cap when aluminum cylinder is used</w:t>
      </w:r>
    </w:p>
    <w:p w:rsidR="00E73E03" w:rsidRDefault="00E73E03" w:rsidP="00E73E03">
      <w:pPr>
        <w:pStyle w:val="ListParagraph"/>
        <w:numPr>
          <w:ilvl w:val="0"/>
          <w:numId w:val="12"/>
        </w:numPr>
        <w:rPr>
          <w:rFonts w:ascii="Garamond" w:hAnsi="Garamond"/>
          <w:sz w:val="24"/>
          <w:szCs w:val="24"/>
        </w:rPr>
      </w:pPr>
      <w:proofErr w:type="spellStart"/>
      <w:r>
        <w:rPr>
          <w:rFonts w:ascii="Garamond" w:hAnsi="Garamond"/>
          <w:sz w:val="24"/>
          <w:szCs w:val="24"/>
        </w:rPr>
        <w:t>Solvita</w:t>
      </w:r>
      <w:proofErr w:type="spellEnd"/>
      <w:r>
        <w:rPr>
          <w:rFonts w:ascii="Garamond" w:hAnsi="Garamond"/>
          <w:sz w:val="24"/>
          <w:szCs w:val="24"/>
        </w:rPr>
        <w:t xml:space="preserve"> ® soil life respiration test (paddles)</w:t>
      </w:r>
    </w:p>
    <w:p w:rsidR="00E73E03" w:rsidRDefault="00E73E03" w:rsidP="00E73E03">
      <w:pPr>
        <w:pStyle w:val="ListParagraph"/>
        <w:numPr>
          <w:ilvl w:val="0"/>
          <w:numId w:val="12"/>
        </w:numPr>
        <w:rPr>
          <w:rFonts w:ascii="Garamond" w:hAnsi="Garamond"/>
          <w:sz w:val="24"/>
          <w:szCs w:val="24"/>
        </w:rPr>
      </w:pPr>
      <w:r>
        <w:rPr>
          <w:rFonts w:ascii="Garamond" w:hAnsi="Garamond"/>
          <w:sz w:val="24"/>
          <w:szCs w:val="24"/>
        </w:rPr>
        <w:t>Soil thermometer or controlled room temperature</w:t>
      </w:r>
    </w:p>
    <w:p w:rsidR="003570AE" w:rsidRDefault="003570AE" w:rsidP="00E73E03">
      <w:pPr>
        <w:pStyle w:val="ListParagraph"/>
        <w:numPr>
          <w:ilvl w:val="0"/>
          <w:numId w:val="12"/>
        </w:numPr>
        <w:rPr>
          <w:rFonts w:ascii="Garamond" w:hAnsi="Garamond"/>
          <w:sz w:val="24"/>
          <w:szCs w:val="24"/>
        </w:rPr>
      </w:pPr>
      <w:r>
        <w:rPr>
          <w:rFonts w:ascii="Garamond" w:hAnsi="Garamond"/>
          <w:sz w:val="24"/>
          <w:szCs w:val="24"/>
        </w:rPr>
        <w:t>Small plastic bucket for each group of students</w:t>
      </w:r>
    </w:p>
    <w:p w:rsidR="003570AE" w:rsidRDefault="003570AE" w:rsidP="00E73E03">
      <w:pPr>
        <w:pStyle w:val="ListParagraph"/>
        <w:numPr>
          <w:ilvl w:val="0"/>
          <w:numId w:val="12"/>
        </w:numPr>
        <w:rPr>
          <w:rFonts w:ascii="Garamond" w:hAnsi="Garamond"/>
          <w:sz w:val="24"/>
          <w:szCs w:val="24"/>
        </w:rPr>
      </w:pPr>
      <w:r>
        <w:rPr>
          <w:rFonts w:ascii="Garamond" w:hAnsi="Garamond"/>
          <w:sz w:val="24"/>
          <w:szCs w:val="24"/>
        </w:rPr>
        <w:t>Baggies with a zipper closure</w:t>
      </w:r>
    </w:p>
    <w:p w:rsidR="00E73E03" w:rsidRDefault="00E73E03" w:rsidP="00E73E03">
      <w:pPr>
        <w:rPr>
          <w:rFonts w:ascii="Garamond" w:hAnsi="Garamond"/>
          <w:sz w:val="24"/>
          <w:szCs w:val="24"/>
        </w:rPr>
      </w:pPr>
      <w:r>
        <w:rPr>
          <w:rFonts w:ascii="Garamond" w:hAnsi="Garamond"/>
          <w:sz w:val="24"/>
          <w:szCs w:val="24"/>
        </w:rPr>
        <w:br/>
      </w:r>
      <w:r w:rsidRPr="00B42AD5">
        <w:rPr>
          <w:rFonts w:ascii="Garamond" w:hAnsi="Garamond"/>
          <w:b/>
          <w:sz w:val="24"/>
          <w:szCs w:val="24"/>
          <w:u w:val="single"/>
        </w:rPr>
        <w:t>Laboratory Steps</w:t>
      </w:r>
      <w:r>
        <w:rPr>
          <w:rFonts w:ascii="Garamond" w:hAnsi="Garamond"/>
          <w:b/>
          <w:sz w:val="24"/>
          <w:szCs w:val="24"/>
          <w:u w:val="single"/>
        </w:rPr>
        <w:br/>
      </w:r>
      <w:r w:rsidRPr="00F81A75">
        <w:rPr>
          <w:rFonts w:ascii="Garamond" w:hAnsi="Garamond"/>
          <w:sz w:val="24"/>
          <w:szCs w:val="24"/>
        </w:rPr>
        <w:br/>
      </w:r>
      <w:proofErr w:type="gramStart"/>
      <w:r>
        <w:rPr>
          <w:rFonts w:ascii="Garamond" w:hAnsi="Garamond"/>
          <w:sz w:val="24"/>
          <w:szCs w:val="24"/>
        </w:rPr>
        <w:t>When</w:t>
      </w:r>
      <w:proofErr w:type="gramEnd"/>
      <w:r>
        <w:rPr>
          <w:rFonts w:ascii="Garamond" w:hAnsi="Garamond"/>
          <w:sz w:val="24"/>
          <w:szCs w:val="24"/>
        </w:rPr>
        <w:t xml:space="preserve"> soils are mixed, respiration temporarily increases because of the aeration caused by mixing. This is similar to the temporary increase in respiration caused by tillage. As oxygen availability increases, organic matter breaks down quicker. </w:t>
      </w:r>
    </w:p>
    <w:p w:rsidR="00E73E03" w:rsidRDefault="00E73E03" w:rsidP="00E73E03">
      <w:pPr>
        <w:rPr>
          <w:rFonts w:ascii="Garamond" w:hAnsi="Garamond"/>
          <w:sz w:val="24"/>
          <w:szCs w:val="24"/>
        </w:rPr>
      </w:pPr>
      <w:r>
        <w:rPr>
          <w:rFonts w:ascii="Garamond" w:hAnsi="Garamond"/>
          <w:sz w:val="24"/>
          <w:szCs w:val="24"/>
        </w:rPr>
        <w:t>Consider using an intact soil core in the 3-inch diameter aluminum cylinder rather than mixing soil. An intact core better reflects respiration for no-till applications, while a mixed sample will better reflect respiration either immediately after tillage or post tillage (at least 1 day after mixing). To get an accurate comparison of different management systems, several soil samples representing different management systems can be compared.</w:t>
      </w:r>
      <w:r w:rsidRPr="00F81A75">
        <w:rPr>
          <w:rFonts w:ascii="Garamond" w:hAnsi="Garamond"/>
          <w:sz w:val="24"/>
          <w:szCs w:val="24"/>
        </w:rPr>
        <w:t xml:space="preserve"> </w:t>
      </w:r>
    </w:p>
    <w:p w:rsidR="00E73E03" w:rsidRDefault="00E73E03" w:rsidP="00E73E03">
      <w:pPr>
        <w:rPr>
          <w:rFonts w:ascii="Garamond" w:hAnsi="Garamond"/>
          <w:sz w:val="24"/>
          <w:szCs w:val="24"/>
        </w:rPr>
      </w:pPr>
    </w:p>
    <w:p w:rsidR="00E73E03" w:rsidRPr="00F81A75" w:rsidRDefault="00E73E03" w:rsidP="00E73E03">
      <w:pPr>
        <w:rPr>
          <w:rFonts w:ascii="Garamond" w:hAnsi="Garamond"/>
          <w:b/>
          <w:sz w:val="24"/>
          <w:szCs w:val="24"/>
          <w:u w:val="single"/>
        </w:rPr>
      </w:pPr>
      <w:r>
        <w:rPr>
          <w:rFonts w:ascii="Garamond" w:hAnsi="Garamond"/>
          <w:b/>
          <w:sz w:val="24"/>
          <w:szCs w:val="24"/>
          <w:u w:val="single"/>
        </w:rPr>
        <w:t xml:space="preserve">Step-by-Step Procedure </w:t>
      </w:r>
    </w:p>
    <w:p w:rsidR="00E73E03" w:rsidRDefault="00E73E03" w:rsidP="00E73E03">
      <w:pPr>
        <w:pStyle w:val="ListParagraph"/>
        <w:numPr>
          <w:ilvl w:val="0"/>
          <w:numId w:val="13"/>
        </w:numPr>
        <w:rPr>
          <w:rFonts w:ascii="Garamond" w:hAnsi="Garamond"/>
          <w:sz w:val="24"/>
          <w:szCs w:val="24"/>
        </w:rPr>
      </w:pPr>
      <w:r>
        <w:rPr>
          <w:rFonts w:ascii="Garamond" w:hAnsi="Garamond"/>
          <w:sz w:val="24"/>
          <w:szCs w:val="24"/>
        </w:rPr>
        <w:t>Soil Sampling</w:t>
      </w:r>
    </w:p>
    <w:p w:rsidR="00E73E03" w:rsidRDefault="00E73E03" w:rsidP="00E73E03">
      <w:pPr>
        <w:pStyle w:val="ListParagraph"/>
        <w:rPr>
          <w:rFonts w:ascii="Garamond" w:hAnsi="Garamond"/>
          <w:sz w:val="24"/>
          <w:szCs w:val="24"/>
        </w:rPr>
      </w:pPr>
      <w:r>
        <w:rPr>
          <w:rFonts w:ascii="Garamond" w:hAnsi="Garamond"/>
          <w:sz w:val="24"/>
          <w:szCs w:val="24"/>
        </w:rPr>
        <w:lastRenderedPageBreak/>
        <w:t>Gather a minimum of 10 small samples from an area that represents similar soil type and management history with a probe from the surface 0-6 inch depth. Place the samples in the small plastic bucket. Repeat this step for each sampling area.</w:t>
      </w:r>
    </w:p>
    <w:p w:rsidR="00E73E03" w:rsidRDefault="00E73E03" w:rsidP="00E73E03">
      <w:pPr>
        <w:pStyle w:val="ListParagraph"/>
        <w:rPr>
          <w:rFonts w:ascii="Garamond" w:hAnsi="Garamond"/>
          <w:sz w:val="24"/>
          <w:szCs w:val="24"/>
        </w:rPr>
      </w:pPr>
      <w:r>
        <w:rPr>
          <w:rFonts w:ascii="Garamond" w:hAnsi="Garamond"/>
          <w:sz w:val="24"/>
          <w:szCs w:val="24"/>
        </w:rPr>
        <w:t>(Soil respiration is variable both spatially and seasonally and is strongly affected by organic matter, manure applications, oxygen levels, soil moisture, salinity and soil temperature. Use fresh soil samples, gathered just before the test.)</w:t>
      </w:r>
    </w:p>
    <w:p w:rsidR="00E73E03" w:rsidRDefault="00E73E03" w:rsidP="00E73E03">
      <w:pPr>
        <w:pStyle w:val="ListParagraph"/>
        <w:rPr>
          <w:rFonts w:ascii="Garamond" w:hAnsi="Garamond"/>
          <w:sz w:val="24"/>
          <w:szCs w:val="24"/>
        </w:rPr>
      </w:pPr>
    </w:p>
    <w:p w:rsidR="00E73E03" w:rsidRDefault="00E73E03" w:rsidP="00E73E03">
      <w:pPr>
        <w:pStyle w:val="ListParagraph"/>
        <w:numPr>
          <w:ilvl w:val="0"/>
          <w:numId w:val="13"/>
        </w:numPr>
        <w:rPr>
          <w:rFonts w:ascii="Garamond" w:hAnsi="Garamond"/>
          <w:sz w:val="24"/>
          <w:szCs w:val="24"/>
        </w:rPr>
      </w:pPr>
      <w:r>
        <w:rPr>
          <w:rFonts w:ascii="Garamond" w:hAnsi="Garamond"/>
          <w:sz w:val="24"/>
          <w:szCs w:val="24"/>
        </w:rPr>
        <w:t>Mixing</w:t>
      </w:r>
    </w:p>
    <w:p w:rsidR="00E73E03" w:rsidRDefault="00E73E03" w:rsidP="00E73E03">
      <w:pPr>
        <w:pStyle w:val="ListParagraph"/>
        <w:rPr>
          <w:rFonts w:ascii="Garamond" w:hAnsi="Garamond"/>
          <w:sz w:val="24"/>
          <w:szCs w:val="24"/>
        </w:rPr>
      </w:pPr>
      <w:r>
        <w:rPr>
          <w:rFonts w:ascii="Garamond" w:hAnsi="Garamond"/>
          <w:sz w:val="24"/>
          <w:szCs w:val="24"/>
        </w:rPr>
        <w:t>Mix soil in the plastic bucket just well enough to be homogeneous and remove roots, residue, large stones and residues from sample and place in a labeled plastic zip bag.</w:t>
      </w:r>
    </w:p>
    <w:p w:rsidR="00E73E03" w:rsidRDefault="00E73E03" w:rsidP="00E73E03">
      <w:pPr>
        <w:pStyle w:val="ListParagraph"/>
        <w:rPr>
          <w:rFonts w:ascii="Garamond" w:hAnsi="Garamond"/>
          <w:sz w:val="24"/>
          <w:szCs w:val="24"/>
        </w:rPr>
      </w:pPr>
    </w:p>
    <w:p w:rsidR="00E73E03" w:rsidRDefault="00E73E03" w:rsidP="00E73E03">
      <w:pPr>
        <w:pStyle w:val="ListParagraph"/>
        <w:numPr>
          <w:ilvl w:val="0"/>
          <w:numId w:val="13"/>
        </w:numPr>
        <w:rPr>
          <w:rFonts w:ascii="Garamond" w:hAnsi="Garamond"/>
          <w:sz w:val="24"/>
          <w:szCs w:val="24"/>
        </w:rPr>
      </w:pPr>
      <w:r>
        <w:rPr>
          <w:rFonts w:ascii="Garamond" w:hAnsi="Garamond"/>
          <w:sz w:val="24"/>
          <w:szCs w:val="24"/>
        </w:rPr>
        <w:t>Add Water if Needed</w:t>
      </w:r>
    </w:p>
    <w:p w:rsidR="00E73E03" w:rsidRDefault="00E73E03" w:rsidP="00E73E03">
      <w:pPr>
        <w:pStyle w:val="ListParagraph"/>
        <w:rPr>
          <w:rFonts w:ascii="Garamond" w:hAnsi="Garamond"/>
          <w:sz w:val="24"/>
          <w:szCs w:val="24"/>
        </w:rPr>
      </w:pPr>
      <w:r>
        <w:rPr>
          <w:rFonts w:ascii="Garamond" w:hAnsi="Garamond"/>
          <w:sz w:val="24"/>
          <w:szCs w:val="24"/>
        </w:rPr>
        <w:t>The sample should have idea moisture (near field capacity) for growing conditions. If field conditions are dry it is best to add water 24 hours prior to sampling. If needed, water can be added prior to starting the test in the classroom.</w:t>
      </w:r>
    </w:p>
    <w:p w:rsidR="00E73E03" w:rsidRDefault="00E73E03" w:rsidP="00E73E03">
      <w:pPr>
        <w:pStyle w:val="ListParagraph"/>
        <w:rPr>
          <w:rFonts w:ascii="Garamond" w:hAnsi="Garamond"/>
          <w:sz w:val="24"/>
          <w:szCs w:val="24"/>
        </w:rPr>
      </w:pPr>
    </w:p>
    <w:p w:rsidR="00E73E03" w:rsidRDefault="00E73E03" w:rsidP="00E73E03">
      <w:pPr>
        <w:pStyle w:val="ListParagraph"/>
        <w:numPr>
          <w:ilvl w:val="0"/>
          <w:numId w:val="13"/>
        </w:numPr>
        <w:rPr>
          <w:rFonts w:ascii="Garamond" w:hAnsi="Garamond"/>
          <w:sz w:val="24"/>
          <w:szCs w:val="24"/>
        </w:rPr>
      </w:pPr>
      <w:r>
        <w:rPr>
          <w:rFonts w:ascii="Garamond" w:hAnsi="Garamond"/>
          <w:sz w:val="24"/>
          <w:szCs w:val="24"/>
        </w:rPr>
        <w:t xml:space="preserve">Put Sample Into </w:t>
      </w:r>
      <w:proofErr w:type="spellStart"/>
      <w:r>
        <w:rPr>
          <w:rFonts w:ascii="Garamond" w:hAnsi="Garamond"/>
          <w:sz w:val="24"/>
          <w:szCs w:val="24"/>
        </w:rPr>
        <w:t>Solvita</w:t>
      </w:r>
      <w:proofErr w:type="spellEnd"/>
      <w:r>
        <w:rPr>
          <w:rFonts w:ascii="Garamond" w:hAnsi="Garamond"/>
          <w:sz w:val="24"/>
          <w:szCs w:val="24"/>
        </w:rPr>
        <w:t>® Jar</w:t>
      </w:r>
    </w:p>
    <w:p w:rsidR="00E73E03" w:rsidRDefault="00E73E03" w:rsidP="00E73E03">
      <w:pPr>
        <w:pStyle w:val="ListParagraph"/>
        <w:rPr>
          <w:rFonts w:ascii="Garamond" w:hAnsi="Garamond"/>
          <w:sz w:val="24"/>
          <w:szCs w:val="24"/>
        </w:rPr>
      </w:pPr>
      <w:r>
        <w:rPr>
          <w:rFonts w:ascii="Garamond" w:hAnsi="Garamond"/>
          <w:sz w:val="24"/>
          <w:szCs w:val="24"/>
        </w:rPr>
        <w:t xml:space="preserve">Shortly after sampling put moist mix of soil up to fill line in the </w:t>
      </w:r>
      <w:proofErr w:type="spellStart"/>
      <w:r>
        <w:rPr>
          <w:rFonts w:ascii="Garamond" w:hAnsi="Garamond"/>
          <w:sz w:val="24"/>
          <w:szCs w:val="24"/>
        </w:rPr>
        <w:t>Solvita</w:t>
      </w:r>
      <w:proofErr w:type="spellEnd"/>
      <w:r>
        <w:rPr>
          <w:rFonts w:ascii="Garamond" w:hAnsi="Garamond"/>
          <w:sz w:val="24"/>
          <w:szCs w:val="24"/>
        </w:rPr>
        <w:t>® jar. As you fill, tap the bottom of the jar on a hard surface to ensure there are no voids.</w:t>
      </w:r>
    </w:p>
    <w:p w:rsidR="00E73E03" w:rsidRDefault="00E73E03" w:rsidP="00E73E03">
      <w:pPr>
        <w:pStyle w:val="ListParagraph"/>
        <w:rPr>
          <w:rFonts w:ascii="Garamond" w:hAnsi="Garamond"/>
          <w:sz w:val="24"/>
          <w:szCs w:val="24"/>
        </w:rPr>
      </w:pPr>
    </w:p>
    <w:p w:rsidR="00E73E03" w:rsidRDefault="00E73E03" w:rsidP="00E73E03">
      <w:pPr>
        <w:pStyle w:val="ListParagraph"/>
        <w:numPr>
          <w:ilvl w:val="0"/>
          <w:numId w:val="13"/>
        </w:numPr>
        <w:rPr>
          <w:rFonts w:ascii="Garamond" w:hAnsi="Garamond"/>
          <w:sz w:val="24"/>
          <w:szCs w:val="24"/>
        </w:rPr>
      </w:pPr>
      <w:r>
        <w:rPr>
          <w:rFonts w:ascii="Garamond" w:hAnsi="Garamond"/>
          <w:sz w:val="24"/>
          <w:szCs w:val="24"/>
        </w:rPr>
        <w:t>Use the Color Gel</w:t>
      </w:r>
    </w:p>
    <w:p w:rsidR="00E73E03" w:rsidRDefault="00E73E03" w:rsidP="00E73E03">
      <w:pPr>
        <w:pStyle w:val="ListParagraph"/>
        <w:rPr>
          <w:rFonts w:ascii="Garamond" w:hAnsi="Garamond"/>
          <w:sz w:val="24"/>
          <w:szCs w:val="24"/>
        </w:rPr>
      </w:pPr>
      <w:r>
        <w:rPr>
          <w:rFonts w:ascii="Garamond" w:hAnsi="Garamond"/>
          <w:sz w:val="24"/>
          <w:szCs w:val="24"/>
        </w:rPr>
        <w:t>Insert color gel paddle into soil with the gel facing out next to the clear side of the jar. Be careful not to jostle or tip the jar. Screw the lid on very tightly and record the time on the lid. Keep the jar in the classroom at a controlled temperature of 68-75 degrees Fahrenheit and out of sunlight for 24 hours.</w:t>
      </w:r>
    </w:p>
    <w:p w:rsidR="00E73E03" w:rsidRDefault="00E73E03" w:rsidP="00E73E03">
      <w:pPr>
        <w:pStyle w:val="ListParagraph"/>
        <w:rPr>
          <w:rFonts w:ascii="Garamond" w:hAnsi="Garamond"/>
          <w:sz w:val="24"/>
          <w:szCs w:val="24"/>
        </w:rPr>
      </w:pPr>
    </w:p>
    <w:p w:rsidR="00E73E03" w:rsidRDefault="00E73E03" w:rsidP="00E73E03">
      <w:pPr>
        <w:pStyle w:val="ListParagraph"/>
        <w:numPr>
          <w:ilvl w:val="0"/>
          <w:numId w:val="13"/>
        </w:numPr>
        <w:rPr>
          <w:rFonts w:ascii="Garamond" w:hAnsi="Garamond"/>
          <w:sz w:val="24"/>
          <w:szCs w:val="24"/>
        </w:rPr>
      </w:pPr>
      <w:r>
        <w:rPr>
          <w:rFonts w:ascii="Garamond" w:hAnsi="Garamond"/>
          <w:sz w:val="24"/>
          <w:szCs w:val="24"/>
        </w:rPr>
        <w:t>Read and Record Results</w:t>
      </w:r>
    </w:p>
    <w:p w:rsidR="00E73E03" w:rsidRDefault="00E73E03" w:rsidP="00E73E03">
      <w:pPr>
        <w:pStyle w:val="ListParagraph"/>
        <w:rPr>
          <w:rFonts w:ascii="Garamond" w:hAnsi="Garamond"/>
          <w:sz w:val="24"/>
          <w:szCs w:val="24"/>
        </w:rPr>
      </w:pPr>
      <w:r>
        <w:rPr>
          <w:rFonts w:ascii="Garamond" w:hAnsi="Garamond"/>
          <w:sz w:val="24"/>
          <w:szCs w:val="24"/>
        </w:rPr>
        <w:t xml:space="preserve">Read gel color after 24 hours and record results on Table </w:t>
      </w:r>
      <w:r w:rsidR="003570AE">
        <w:rPr>
          <w:rFonts w:ascii="Garamond" w:hAnsi="Garamond"/>
          <w:sz w:val="24"/>
          <w:szCs w:val="24"/>
        </w:rPr>
        <w:t>3</w:t>
      </w:r>
      <w:r>
        <w:rPr>
          <w:rFonts w:ascii="Garamond" w:hAnsi="Garamond"/>
          <w:sz w:val="24"/>
          <w:szCs w:val="24"/>
        </w:rPr>
        <w:t>.</w:t>
      </w:r>
    </w:p>
    <w:p w:rsidR="00E73E03" w:rsidRDefault="00E73E03" w:rsidP="00E73E03">
      <w:pPr>
        <w:pStyle w:val="ListParagraph"/>
        <w:rPr>
          <w:rFonts w:ascii="Garamond" w:hAnsi="Garamond"/>
          <w:sz w:val="24"/>
          <w:szCs w:val="24"/>
        </w:rPr>
      </w:pPr>
      <w:r>
        <w:rPr>
          <w:rFonts w:ascii="Garamond" w:hAnsi="Garamond"/>
          <w:sz w:val="24"/>
          <w:szCs w:val="24"/>
        </w:rPr>
        <w:t xml:space="preserve"> </w:t>
      </w:r>
    </w:p>
    <w:p w:rsidR="00E73E03" w:rsidRDefault="00E73E03" w:rsidP="00E73E03">
      <w:pPr>
        <w:pStyle w:val="ListParagraph"/>
        <w:numPr>
          <w:ilvl w:val="0"/>
          <w:numId w:val="13"/>
        </w:numPr>
        <w:rPr>
          <w:rFonts w:ascii="Garamond" w:hAnsi="Garamond"/>
          <w:sz w:val="24"/>
          <w:szCs w:val="24"/>
        </w:rPr>
      </w:pPr>
      <w:r>
        <w:rPr>
          <w:rFonts w:ascii="Garamond" w:hAnsi="Garamond"/>
          <w:sz w:val="24"/>
          <w:szCs w:val="24"/>
        </w:rPr>
        <w:t xml:space="preserve">Answer discussion questions and complete interpretations section of Table </w:t>
      </w:r>
      <w:r w:rsidR="003570AE">
        <w:rPr>
          <w:rFonts w:ascii="Garamond" w:hAnsi="Garamond"/>
          <w:sz w:val="24"/>
          <w:szCs w:val="24"/>
        </w:rPr>
        <w:t>3</w:t>
      </w:r>
      <w:r>
        <w:rPr>
          <w:rFonts w:ascii="Garamond" w:hAnsi="Garamond"/>
          <w:sz w:val="24"/>
          <w:szCs w:val="24"/>
        </w:rPr>
        <w:t xml:space="preserve">. Refer to </w:t>
      </w:r>
      <w:proofErr w:type="spellStart"/>
      <w:r>
        <w:rPr>
          <w:rFonts w:ascii="Garamond" w:hAnsi="Garamond"/>
          <w:sz w:val="24"/>
          <w:szCs w:val="24"/>
        </w:rPr>
        <w:t>Solvita</w:t>
      </w:r>
      <w:proofErr w:type="spellEnd"/>
      <w:r>
        <w:rPr>
          <w:rFonts w:ascii="Garamond" w:hAnsi="Garamond"/>
          <w:sz w:val="24"/>
          <w:szCs w:val="24"/>
        </w:rPr>
        <w:t>® soil test instructions for additional information and interpretations.</w:t>
      </w:r>
    </w:p>
    <w:p w:rsidR="00E73E03" w:rsidRDefault="00E73E03" w:rsidP="00E73E03">
      <w:pPr>
        <w:rPr>
          <w:rFonts w:ascii="Garamond" w:hAnsi="Garamond"/>
          <w:sz w:val="24"/>
          <w:szCs w:val="24"/>
        </w:rPr>
      </w:pPr>
    </w:p>
    <w:p w:rsidR="00E73E03" w:rsidRDefault="00E73E03" w:rsidP="00E73E03">
      <w:pPr>
        <w:rPr>
          <w:rFonts w:ascii="Garamond" w:hAnsi="Garamond"/>
          <w:sz w:val="24"/>
          <w:szCs w:val="24"/>
        </w:rPr>
      </w:pPr>
      <w:r>
        <w:rPr>
          <w:rFonts w:ascii="Garamond" w:hAnsi="Garamond"/>
          <w:sz w:val="24"/>
          <w:szCs w:val="24"/>
        </w:rPr>
        <w:t>Interpretations</w:t>
      </w:r>
    </w:p>
    <w:p w:rsidR="00E73E03" w:rsidRDefault="00E73E03" w:rsidP="00E73E03">
      <w:pPr>
        <w:rPr>
          <w:rFonts w:ascii="Garamond" w:hAnsi="Garamond"/>
          <w:sz w:val="24"/>
          <w:szCs w:val="24"/>
        </w:rPr>
      </w:pPr>
      <w:r>
        <w:rPr>
          <w:rFonts w:ascii="Garamond" w:hAnsi="Garamond"/>
          <w:sz w:val="24"/>
          <w:szCs w:val="24"/>
        </w:rPr>
        <w:t>Respiration levels reflect soil health based on the level of carbon dioxide respiration. Rates are impacted by the quality of soil, soil organic matter content, and can be used to approximate quantity of nitrogen released per year in an average climate. The rate of carbon dioxide released is expressed as CO</w:t>
      </w:r>
      <w:r w:rsidRPr="00E73E03">
        <w:rPr>
          <w:rFonts w:ascii="Garamond" w:hAnsi="Garamond"/>
          <w:sz w:val="24"/>
          <w:szCs w:val="24"/>
          <w:vertAlign w:val="subscript"/>
        </w:rPr>
        <w:t>2</w:t>
      </w:r>
      <w:r>
        <w:rPr>
          <w:rFonts w:ascii="Garamond" w:hAnsi="Garamond"/>
          <w:sz w:val="24"/>
          <w:szCs w:val="24"/>
        </w:rPr>
        <w:t xml:space="preserve">-C </w:t>
      </w:r>
      <w:proofErr w:type="spellStart"/>
      <w:r>
        <w:rPr>
          <w:rFonts w:ascii="Garamond" w:hAnsi="Garamond"/>
          <w:sz w:val="24"/>
          <w:szCs w:val="24"/>
        </w:rPr>
        <w:t>lbs</w:t>
      </w:r>
      <w:proofErr w:type="spellEnd"/>
      <w:r>
        <w:rPr>
          <w:rFonts w:ascii="Garamond" w:hAnsi="Garamond"/>
          <w:sz w:val="24"/>
          <w:szCs w:val="24"/>
        </w:rPr>
        <w:t>/acre-3”/day.</w:t>
      </w:r>
    </w:p>
    <w:p w:rsidR="00E73E03" w:rsidRDefault="00E73E03" w:rsidP="00E73E03">
      <w:pPr>
        <w:rPr>
          <w:rFonts w:ascii="Garamond" w:hAnsi="Garamond"/>
          <w:sz w:val="24"/>
          <w:szCs w:val="24"/>
        </w:rPr>
      </w:pPr>
      <w:r>
        <w:rPr>
          <w:rFonts w:ascii="Garamond" w:hAnsi="Garamond"/>
          <w:sz w:val="24"/>
          <w:szCs w:val="24"/>
        </w:rPr>
        <w:t xml:space="preserve">High soil respiration rates are indicative of high biological activity. This can be a good sign of a healthy soil that readily breaks down organic residues and cycles nutrients needed for crop growth. </w:t>
      </w:r>
      <w:proofErr w:type="spellStart"/>
      <w:r>
        <w:rPr>
          <w:rFonts w:ascii="Garamond" w:hAnsi="Garamond"/>
          <w:sz w:val="24"/>
          <w:szCs w:val="24"/>
        </w:rPr>
        <w:lastRenderedPageBreak/>
        <w:t>Solvita</w:t>
      </w:r>
      <w:proofErr w:type="spellEnd"/>
      <w:r>
        <w:rPr>
          <w:rFonts w:ascii="Garamond" w:hAnsi="Garamond"/>
          <w:sz w:val="24"/>
          <w:szCs w:val="24"/>
        </w:rPr>
        <w:t xml:space="preserve">® response may go from an inactive condition (0-1 blue-gray) to a very active state (3.5-4.0 green-yellow) as soil respiration increases from desirable management measures such as diverse crop rotations, and no-till. In some cases, heavily </w:t>
      </w:r>
      <w:proofErr w:type="spellStart"/>
      <w:r>
        <w:rPr>
          <w:rFonts w:ascii="Garamond" w:hAnsi="Garamond"/>
          <w:sz w:val="24"/>
          <w:szCs w:val="24"/>
        </w:rPr>
        <w:t>maured</w:t>
      </w:r>
      <w:proofErr w:type="spellEnd"/>
      <w:r>
        <w:rPr>
          <w:rFonts w:ascii="Garamond" w:hAnsi="Garamond"/>
          <w:sz w:val="24"/>
          <w:szCs w:val="24"/>
        </w:rPr>
        <w:t xml:space="preserve"> soils or soils high in organic content can attain a very high rate (5 yellow). This can be detrimental when decomposition of stable organic matter occurs. It is generally desirable to have at least green color 3. It typically takes several years for a soil to improve from a low biological status to a more active one. With proper residue management, diverse crop rotations, organic matter additions and avoidance of destructive tillage practices, the time to reach a more optimum condition is shortened.</w:t>
      </w:r>
    </w:p>
    <w:p w:rsidR="00E73E03" w:rsidRDefault="00E73E03" w:rsidP="00E73E03">
      <w:pPr>
        <w:rPr>
          <w:rFonts w:ascii="Garamond" w:hAnsi="Garamond"/>
          <w:sz w:val="24"/>
          <w:szCs w:val="24"/>
        </w:rPr>
      </w:pPr>
    </w:p>
    <w:p w:rsidR="00E73E03" w:rsidRPr="00E73E03" w:rsidRDefault="00E73E03" w:rsidP="00E73E03">
      <w:pPr>
        <w:rPr>
          <w:rFonts w:ascii="Garamond" w:hAnsi="Garamond"/>
          <w:b/>
          <w:sz w:val="24"/>
          <w:szCs w:val="24"/>
        </w:rPr>
      </w:pPr>
      <w:r w:rsidRPr="00E73E03">
        <w:rPr>
          <w:rFonts w:ascii="Garamond" w:hAnsi="Garamond"/>
          <w:b/>
          <w:sz w:val="24"/>
          <w:szCs w:val="24"/>
        </w:rPr>
        <w:t>Table 2. Basic soil biological quality.</w:t>
      </w:r>
    </w:p>
    <w:tbl>
      <w:tblPr>
        <w:tblStyle w:val="TableGrid"/>
        <w:tblW w:w="0" w:type="auto"/>
        <w:tblLook w:val="04A0" w:firstRow="1" w:lastRow="0" w:firstColumn="1" w:lastColumn="0" w:noHBand="0" w:noVBand="1"/>
      </w:tblPr>
      <w:tblGrid>
        <w:gridCol w:w="1870"/>
        <w:gridCol w:w="1870"/>
        <w:gridCol w:w="1870"/>
        <w:gridCol w:w="1870"/>
        <w:gridCol w:w="1870"/>
      </w:tblGrid>
      <w:tr w:rsidR="00E73E03" w:rsidTr="009351F2">
        <w:tc>
          <w:tcPr>
            <w:tcW w:w="9350" w:type="dxa"/>
            <w:gridSpan w:val="5"/>
          </w:tcPr>
          <w:p w:rsidR="00E73E03" w:rsidRDefault="00E73E03" w:rsidP="00E73E03">
            <w:pPr>
              <w:jc w:val="center"/>
              <w:rPr>
                <w:rFonts w:ascii="Garamond" w:hAnsi="Garamond"/>
                <w:sz w:val="24"/>
                <w:szCs w:val="24"/>
              </w:rPr>
            </w:pPr>
            <w:r>
              <w:rPr>
                <w:rFonts w:ascii="Garamond" w:hAnsi="Garamond"/>
                <w:sz w:val="24"/>
                <w:szCs w:val="24"/>
              </w:rPr>
              <w:t>Color/Colorimetric Number</w:t>
            </w:r>
          </w:p>
        </w:tc>
      </w:tr>
      <w:tr w:rsidR="00E73E03" w:rsidTr="00E73E03">
        <w:tc>
          <w:tcPr>
            <w:tcW w:w="1870" w:type="dxa"/>
          </w:tcPr>
          <w:p w:rsidR="00E73E03" w:rsidRDefault="00E73E03" w:rsidP="00E73E03">
            <w:pPr>
              <w:jc w:val="center"/>
              <w:rPr>
                <w:rFonts w:ascii="Garamond" w:hAnsi="Garamond"/>
                <w:sz w:val="24"/>
                <w:szCs w:val="24"/>
              </w:rPr>
            </w:pPr>
            <w:r>
              <w:rPr>
                <w:rFonts w:ascii="Garamond" w:hAnsi="Garamond"/>
                <w:sz w:val="24"/>
                <w:szCs w:val="24"/>
              </w:rPr>
              <w:t>0-1                 Blue-Gray</w:t>
            </w:r>
          </w:p>
        </w:tc>
        <w:tc>
          <w:tcPr>
            <w:tcW w:w="1870" w:type="dxa"/>
          </w:tcPr>
          <w:p w:rsidR="00E73E03" w:rsidRDefault="00E73E03" w:rsidP="00E73E03">
            <w:pPr>
              <w:jc w:val="center"/>
              <w:rPr>
                <w:rFonts w:ascii="Garamond" w:hAnsi="Garamond"/>
                <w:sz w:val="24"/>
                <w:szCs w:val="24"/>
              </w:rPr>
            </w:pPr>
            <w:r>
              <w:rPr>
                <w:rFonts w:ascii="Garamond" w:hAnsi="Garamond"/>
                <w:sz w:val="24"/>
                <w:szCs w:val="24"/>
              </w:rPr>
              <w:t>1.0-2.5          Gray-Green</w:t>
            </w:r>
          </w:p>
        </w:tc>
        <w:tc>
          <w:tcPr>
            <w:tcW w:w="1870" w:type="dxa"/>
          </w:tcPr>
          <w:p w:rsidR="00E73E03" w:rsidRDefault="00E73E03" w:rsidP="00E73E03">
            <w:pPr>
              <w:jc w:val="center"/>
              <w:rPr>
                <w:rFonts w:ascii="Garamond" w:hAnsi="Garamond"/>
                <w:sz w:val="24"/>
                <w:szCs w:val="24"/>
              </w:rPr>
            </w:pPr>
            <w:r>
              <w:rPr>
                <w:rFonts w:ascii="Garamond" w:hAnsi="Garamond"/>
                <w:sz w:val="24"/>
                <w:szCs w:val="24"/>
              </w:rPr>
              <w:t>2.5-3.5            Green</w:t>
            </w:r>
          </w:p>
        </w:tc>
        <w:tc>
          <w:tcPr>
            <w:tcW w:w="1870" w:type="dxa"/>
          </w:tcPr>
          <w:p w:rsidR="00E73E03" w:rsidRDefault="00E73E03" w:rsidP="00E73E03">
            <w:pPr>
              <w:jc w:val="center"/>
              <w:rPr>
                <w:rFonts w:ascii="Garamond" w:hAnsi="Garamond"/>
                <w:sz w:val="24"/>
                <w:szCs w:val="24"/>
              </w:rPr>
            </w:pPr>
            <w:r>
              <w:rPr>
                <w:rFonts w:ascii="Garamond" w:hAnsi="Garamond"/>
                <w:sz w:val="24"/>
                <w:szCs w:val="24"/>
              </w:rPr>
              <w:t>3.5-4.0           Green-Yellow</w:t>
            </w:r>
          </w:p>
        </w:tc>
        <w:tc>
          <w:tcPr>
            <w:tcW w:w="1870" w:type="dxa"/>
          </w:tcPr>
          <w:p w:rsidR="00E73E03" w:rsidRDefault="00E73E03" w:rsidP="00E73E03">
            <w:pPr>
              <w:jc w:val="center"/>
              <w:rPr>
                <w:rFonts w:ascii="Garamond" w:hAnsi="Garamond"/>
                <w:sz w:val="24"/>
                <w:szCs w:val="24"/>
              </w:rPr>
            </w:pPr>
            <w:r>
              <w:rPr>
                <w:rFonts w:ascii="Garamond" w:hAnsi="Garamond"/>
                <w:sz w:val="24"/>
                <w:szCs w:val="24"/>
              </w:rPr>
              <w:t>4-5               Yellow</w:t>
            </w:r>
          </w:p>
        </w:tc>
      </w:tr>
      <w:tr w:rsidR="00E73E03" w:rsidTr="009351F2">
        <w:tc>
          <w:tcPr>
            <w:tcW w:w="9350" w:type="dxa"/>
            <w:gridSpan w:val="5"/>
          </w:tcPr>
          <w:p w:rsidR="00E73E03" w:rsidRDefault="00E73E03" w:rsidP="00E73E03">
            <w:pPr>
              <w:jc w:val="center"/>
              <w:rPr>
                <w:rFonts w:ascii="Garamond" w:hAnsi="Garamond"/>
                <w:sz w:val="24"/>
                <w:szCs w:val="24"/>
              </w:rPr>
            </w:pPr>
            <w:r>
              <w:rPr>
                <w:rFonts w:ascii="Garamond" w:hAnsi="Garamond"/>
                <w:sz w:val="24"/>
                <w:szCs w:val="24"/>
              </w:rPr>
              <w:t>Soil Respiration Activity</w:t>
            </w:r>
          </w:p>
        </w:tc>
      </w:tr>
      <w:tr w:rsidR="00E73E03" w:rsidTr="00E73E03">
        <w:tc>
          <w:tcPr>
            <w:tcW w:w="1870" w:type="dxa"/>
          </w:tcPr>
          <w:p w:rsidR="00E73E03" w:rsidRDefault="00E73E03" w:rsidP="00E73E03">
            <w:pPr>
              <w:jc w:val="center"/>
              <w:rPr>
                <w:rFonts w:ascii="Garamond" w:hAnsi="Garamond"/>
                <w:sz w:val="24"/>
                <w:szCs w:val="24"/>
              </w:rPr>
            </w:pPr>
            <w:r>
              <w:rPr>
                <w:rFonts w:ascii="Garamond" w:hAnsi="Garamond"/>
                <w:sz w:val="24"/>
                <w:szCs w:val="24"/>
              </w:rPr>
              <w:t>Very Low Soil Activity</w:t>
            </w:r>
          </w:p>
        </w:tc>
        <w:tc>
          <w:tcPr>
            <w:tcW w:w="1870" w:type="dxa"/>
          </w:tcPr>
          <w:p w:rsidR="00E73E03" w:rsidRDefault="00E73E03" w:rsidP="00E73E03">
            <w:pPr>
              <w:jc w:val="center"/>
              <w:rPr>
                <w:rFonts w:ascii="Garamond" w:hAnsi="Garamond"/>
                <w:sz w:val="24"/>
                <w:szCs w:val="24"/>
              </w:rPr>
            </w:pPr>
            <w:r>
              <w:rPr>
                <w:rFonts w:ascii="Garamond" w:hAnsi="Garamond"/>
                <w:sz w:val="24"/>
                <w:szCs w:val="24"/>
              </w:rPr>
              <w:t>Moderately Low Soil Activity</w:t>
            </w:r>
          </w:p>
        </w:tc>
        <w:tc>
          <w:tcPr>
            <w:tcW w:w="1870" w:type="dxa"/>
          </w:tcPr>
          <w:p w:rsidR="00E73E03" w:rsidRDefault="00E73E03" w:rsidP="00E73E03">
            <w:pPr>
              <w:jc w:val="center"/>
              <w:rPr>
                <w:rFonts w:ascii="Garamond" w:hAnsi="Garamond"/>
                <w:sz w:val="24"/>
                <w:szCs w:val="24"/>
              </w:rPr>
            </w:pPr>
            <w:r>
              <w:rPr>
                <w:rFonts w:ascii="Garamond" w:hAnsi="Garamond"/>
                <w:sz w:val="24"/>
                <w:szCs w:val="24"/>
              </w:rPr>
              <w:t>Medium Soil Activity</w:t>
            </w:r>
          </w:p>
        </w:tc>
        <w:tc>
          <w:tcPr>
            <w:tcW w:w="1870" w:type="dxa"/>
          </w:tcPr>
          <w:p w:rsidR="00E73E03" w:rsidRDefault="00E73E03" w:rsidP="00E73E03">
            <w:pPr>
              <w:jc w:val="center"/>
              <w:rPr>
                <w:rFonts w:ascii="Garamond" w:hAnsi="Garamond"/>
                <w:sz w:val="24"/>
                <w:szCs w:val="24"/>
              </w:rPr>
            </w:pPr>
            <w:r>
              <w:rPr>
                <w:rFonts w:ascii="Garamond" w:hAnsi="Garamond"/>
                <w:sz w:val="24"/>
                <w:szCs w:val="24"/>
              </w:rPr>
              <w:t>Ideal Soil Activity</w:t>
            </w:r>
          </w:p>
        </w:tc>
        <w:tc>
          <w:tcPr>
            <w:tcW w:w="1870" w:type="dxa"/>
          </w:tcPr>
          <w:p w:rsidR="00E73E03" w:rsidRDefault="00E73E03" w:rsidP="00E73E03">
            <w:pPr>
              <w:jc w:val="center"/>
              <w:rPr>
                <w:rFonts w:ascii="Garamond" w:hAnsi="Garamond"/>
                <w:sz w:val="24"/>
                <w:szCs w:val="24"/>
              </w:rPr>
            </w:pPr>
            <w:r>
              <w:rPr>
                <w:rFonts w:ascii="Garamond" w:hAnsi="Garamond"/>
                <w:sz w:val="24"/>
                <w:szCs w:val="24"/>
              </w:rPr>
              <w:t>Unusually High Soil Activity</w:t>
            </w:r>
          </w:p>
        </w:tc>
      </w:tr>
      <w:tr w:rsidR="00E73E03" w:rsidTr="00E73E03">
        <w:tc>
          <w:tcPr>
            <w:tcW w:w="1870" w:type="dxa"/>
          </w:tcPr>
          <w:p w:rsidR="00E73E03" w:rsidRDefault="00E73E03" w:rsidP="00E73E03">
            <w:pPr>
              <w:jc w:val="center"/>
              <w:rPr>
                <w:rFonts w:ascii="Garamond" w:hAnsi="Garamond"/>
                <w:sz w:val="24"/>
                <w:szCs w:val="24"/>
              </w:rPr>
            </w:pPr>
            <w:r>
              <w:rPr>
                <w:rFonts w:ascii="Garamond" w:hAnsi="Garamond"/>
                <w:sz w:val="24"/>
                <w:szCs w:val="24"/>
              </w:rPr>
              <w:t>Associated with dry sandy soils, and little or no organic matter</w:t>
            </w:r>
          </w:p>
        </w:tc>
        <w:tc>
          <w:tcPr>
            <w:tcW w:w="1870" w:type="dxa"/>
          </w:tcPr>
          <w:p w:rsidR="00E73E03" w:rsidRDefault="00E73E03" w:rsidP="00E73E03">
            <w:pPr>
              <w:jc w:val="center"/>
              <w:rPr>
                <w:rFonts w:ascii="Garamond" w:hAnsi="Garamond"/>
                <w:sz w:val="24"/>
                <w:szCs w:val="24"/>
              </w:rPr>
            </w:pPr>
            <w:r>
              <w:rPr>
                <w:rFonts w:ascii="Garamond" w:hAnsi="Garamond"/>
                <w:sz w:val="24"/>
                <w:szCs w:val="24"/>
              </w:rPr>
              <w:t>Soil is marginal in terms of biological activity and organic matter</w:t>
            </w:r>
          </w:p>
        </w:tc>
        <w:tc>
          <w:tcPr>
            <w:tcW w:w="1870" w:type="dxa"/>
          </w:tcPr>
          <w:p w:rsidR="00E73E03" w:rsidRDefault="00E73E03" w:rsidP="00E73E03">
            <w:pPr>
              <w:jc w:val="center"/>
              <w:rPr>
                <w:rFonts w:ascii="Garamond" w:hAnsi="Garamond"/>
                <w:sz w:val="24"/>
                <w:szCs w:val="24"/>
              </w:rPr>
            </w:pPr>
            <w:r>
              <w:rPr>
                <w:rFonts w:ascii="Garamond" w:hAnsi="Garamond"/>
                <w:sz w:val="24"/>
                <w:szCs w:val="24"/>
              </w:rPr>
              <w:t>Soil is in a moderately balanced condition and has been receiving organic matter additions</w:t>
            </w:r>
          </w:p>
        </w:tc>
        <w:tc>
          <w:tcPr>
            <w:tcW w:w="1870" w:type="dxa"/>
          </w:tcPr>
          <w:p w:rsidR="00E73E03" w:rsidRDefault="00E73E03" w:rsidP="00E73E03">
            <w:pPr>
              <w:jc w:val="center"/>
              <w:rPr>
                <w:rFonts w:ascii="Garamond" w:hAnsi="Garamond"/>
                <w:sz w:val="24"/>
                <w:szCs w:val="24"/>
              </w:rPr>
            </w:pPr>
            <w:r>
              <w:rPr>
                <w:rFonts w:ascii="Garamond" w:hAnsi="Garamond"/>
                <w:sz w:val="24"/>
                <w:szCs w:val="24"/>
              </w:rPr>
              <w:t>Soil is well supplied with organic matter and has an active population of microorganisms</w:t>
            </w:r>
          </w:p>
        </w:tc>
        <w:tc>
          <w:tcPr>
            <w:tcW w:w="1870" w:type="dxa"/>
          </w:tcPr>
          <w:p w:rsidR="00E73E03" w:rsidRDefault="00E73E03" w:rsidP="00E73E03">
            <w:pPr>
              <w:jc w:val="center"/>
              <w:rPr>
                <w:rFonts w:ascii="Garamond" w:hAnsi="Garamond"/>
                <w:sz w:val="24"/>
                <w:szCs w:val="24"/>
              </w:rPr>
            </w:pPr>
            <w:r>
              <w:rPr>
                <w:rFonts w:ascii="Garamond" w:hAnsi="Garamond"/>
                <w:sz w:val="24"/>
                <w:szCs w:val="24"/>
              </w:rPr>
              <w:t>High/Excessive organic matter additions</w:t>
            </w:r>
          </w:p>
        </w:tc>
      </w:tr>
      <w:tr w:rsidR="00E73E03" w:rsidTr="009351F2">
        <w:tc>
          <w:tcPr>
            <w:tcW w:w="9350" w:type="dxa"/>
            <w:gridSpan w:val="5"/>
          </w:tcPr>
          <w:p w:rsidR="00E73E03" w:rsidRDefault="00E73E03" w:rsidP="00E73E03">
            <w:pPr>
              <w:jc w:val="center"/>
              <w:rPr>
                <w:rFonts w:ascii="Garamond" w:hAnsi="Garamond"/>
                <w:sz w:val="24"/>
                <w:szCs w:val="24"/>
              </w:rPr>
            </w:pPr>
            <w:r>
              <w:rPr>
                <w:rFonts w:ascii="Garamond" w:hAnsi="Garamond"/>
                <w:sz w:val="24"/>
                <w:szCs w:val="24"/>
              </w:rPr>
              <w:t>*Approximate Level of CO</w:t>
            </w:r>
            <w:r w:rsidRPr="00E73E03">
              <w:rPr>
                <w:rFonts w:ascii="Garamond" w:hAnsi="Garamond"/>
                <w:sz w:val="24"/>
                <w:szCs w:val="24"/>
                <w:vertAlign w:val="subscript"/>
              </w:rPr>
              <w:t>2</w:t>
            </w:r>
            <w:r>
              <w:rPr>
                <w:rFonts w:ascii="Garamond" w:hAnsi="Garamond"/>
                <w:sz w:val="24"/>
                <w:szCs w:val="24"/>
              </w:rPr>
              <w:t xml:space="preserve"> - Respiration</w:t>
            </w:r>
          </w:p>
        </w:tc>
      </w:tr>
      <w:tr w:rsidR="00E73E03" w:rsidTr="00E73E03">
        <w:tc>
          <w:tcPr>
            <w:tcW w:w="1870" w:type="dxa"/>
          </w:tcPr>
          <w:p w:rsidR="00E73E03" w:rsidRDefault="00E73E03" w:rsidP="00E73E03">
            <w:pPr>
              <w:jc w:val="center"/>
              <w:rPr>
                <w:rFonts w:ascii="Garamond" w:hAnsi="Garamond"/>
                <w:sz w:val="24"/>
                <w:szCs w:val="24"/>
              </w:rPr>
            </w:pPr>
            <w:r>
              <w:rPr>
                <w:rFonts w:ascii="Garamond" w:hAnsi="Garamond"/>
                <w:sz w:val="24"/>
                <w:szCs w:val="24"/>
              </w:rPr>
              <w:t>&lt;300 mg CO</w:t>
            </w:r>
            <w:r w:rsidRPr="00E73E03">
              <w:rPr>
                <w:rFonts w:ascii="Garamond" w:hAnsi="Garamond"/>
                <w:sz w:val="24"/>
                <w:szCs w:val="24"/>
                <w:vertAlign w:val="subscript"/>
              </w:rPr>
              <w:t>2</w:t>
            </w:r>
            <w:r>
              <w:rPr>
                <w:rFonts w:ascii="Garamond" w:hAnsi="Garamond"/>
                <w:sz w:val="24"/>
                <w:szCs w:val="24"/>
              </w:rPr>
              <w:t>/kg soil/</w:t>
            </w:r>
            <w:proofErr w:type="spellStart"/>
            <w:r>
              <w:rPr>
                <w:rFonts w:ascii="Garamond" w:hAnsi="Garamond"/>
                <w:sz w:val="24"/>
                <w:szCs w:val="24"/>
              </w:rPr>
              <w:t>wk</w:t>
            </w:r>
            <w:proofErr w:type="spellEnd"/>
          </w:p>
        </w:tc>
        <w:tc>
          <w:tcPr>
            <w:tcW w:w="1870" w:type="dxa"/>
          </w:tcPr>
          <w:p w:rsidR="00E73E03" w:rsidRDefault="00E73E03" w:rsidP="00E73E03">
            <w:pPr>
              <w:jc w:val="center"/>
              <w:rPr>
                <w:rFonts w:ascii="Garamond" w:hAnsi="Garamond"/>
                <w:sz w:val="24"/>
                <w:szCs w:val="24"/>
              </w:rPr>
            </w:pPr>
            <w:r>
              <w:rPr>
                <w:rFonts w:ascii="Garamond" w:hAnsi="Garamond"/>
                <w:sz w:val="24"/>
                <w:szCs w:val="24"/>
              </w:rPr>
              <w:t>300-500 mg CO</w:t>
            </w:r>
            <w:r w:rsidRPr="00E73E03">
              <w:rPr>
                <w:rFonts w:ascii="Garamond" w:hAnsi="Garamond"/>
                <w:sz w:val="24"/>
                <w:szCs w:val="24"/>
                <w:vertAlign w:val="subscript"/>
              </w:rPr>
              <w:t>2</w:t>
            </w:r>
            <w:r>
              <w:rPr>
                <w:rFonts w:ascii="Garamond" w:hAnsi="Garamond"/>
                <w:sz w:val="24"/>
                <w:szCs w:val="24"/>
              </w:rPr>
              <w:t>/kg soil/</w:t>
            </w:r>
            <w:proofErr w:type="spellStart"/>
            <w:r>
              <w:rPr>
                <w:rFonts w:ascii="Garamond" w:hAnsi="Garamond"/>
                <w:sz w:val="24"/>
                <w:szCs w:val="24"/>
              </w:rPr>
              <w:t>wk</w:t>
            </w:r>
            <w:proofErr w:type="spellEnd"/>
          </w:p>
        </w:tc>
        <w:tc>
          <w:tcPr>
            <w:tcW w:w="1870" w:type="dxa"/>
          </w:tcPr>
          <w:p w:rsidR="00E73E03" w:rsidRDefault="00E73E03" w:rsidP="00E73E03">
            <w:pPr>
              <w:jc w:val="center"/>
              <w:rPr>
                <w:rFonts w:ascii="Garamond" w:hAnsi="Garamond"/>
                <w:sz w:val="24"/>
                <w:szCs w:val="24"/>
              </w:rPr>
            </w:pPr>
            <w:r>
              <w:rPr>
                <w:rFonts w:ascii="Garamond" w:hAnsi="Garamond"/>
                <w:sz w:val="24"/>
                <w:szCs w:val="24"/>
              </w:rPr>
              <w:t>500-1000 mg CO</w:t>
            </w:r>
            <w:r w:rsidRPr="00E73E03">
              <w:rPr>
                <w:rFonts w:ascii="Garamond" w:hAnsi="Garamond"/>
                <w:sz w:val="24"/>
                <w:szCs w:val="24"/>
                <w:vertAlign w:val="subscript"/>
              </w:rPr>
              <w:t>2</w:t>
            </w:r>
            <w:r>
              <w:rPr>
                <w:rFonts w:ascii="Garamond" w:hAnsi="Garamond"/>
                <w:sz w:val="24"/>
                <w:szCs w:val="24"/>
              </w:rPr>
              <w:t>/kg soil/</w:t>
            </w:r>
            <w:proofErr w:type="spellStart"/>
            <w:r>
              <w:rPr>
                <w:rFonts w:ascii="Garamond" w:hAnsi="Garamond"/>
                <w:sz w:val="24"/>
                <w:szCs w:val="24"/>
              </w:rPr>
              <w:t>wk</w:t>
            </w:r>
            <w:proofErr w:type="spellEnd"/>
          </w:p>
        </w:tc>
        <w:tc>
          <w:tcPr>
            <w:tcW w:w="1870" w:type="dxa"/>
          </w:tcPr>
          <w:p w:rsidR="00E73E03" w:rsidRDefault="00E73E03" w:rsidP="00E73E03">
            <w:pPr>
              <w:jc w:val="center"/>
              <w:rPr>
                <w:rFonts w:ascii="Garamond" w:hAnsi="Garamond"/>
                <w:sz w:val="24"/>
                <w:szCs w:val="24"/>
              </w:rPr>
            </w:pPr>
            <w:r>
              <w:rPr>
                <w:rFonts w:ascii="Garamond" w:hAnsi="Garamond"/>
                <w:sz w:val="24"/>
                <w:szCs w:val="24"/>
              </w:rPr>
              <w:t>1000-2000 mg CO</w:t>
            </w:r>
            <w:r w:rsidRPr="00E73E03">
              <w:rPr>
                <w:rFonts w:ascii="Garamond" w:hAnsi="Garamond"/>
                <w:sz w:val="24"/>
                <w:szCs w:val="24"/>
                <w:vertAlign w:val="subscript"/>
              </w:rPr>
              <w:t>2</w:t>
            </w:r>
            <w:r>
              <w:rPr>
                <w:rFonts w:ascii="Garamond" w:hAnsi="Garamond"/>
                <w:sz w:val="24"/>
                <w:szCs w:val="24"/>
              </w:rPr>
              <w:t>/kg soil/</w:t>
            </w:r>
            <w:proofErr w:type="spellStart"/>
            <w:r>
              <w:rPr>
                <w:rFonts w:ascii="Garamond" w:hAnsi="Garamond"/>
                <w:sz w:val="24"/>
                <w:szCs w:val="24"/>
              </w:rPr>
              <w:t>wk</w:t>
            </w:r>
            <w:proofErr w:type="spellEnd"/>
          </w:p>
        </w:tc>
        <w:tc>
          <w:tcPr>
            <w:tcW w:w="1870" w:type="dxa"/>
          </w:tcPr>
          <w:p w:rsidR="00E73E03" w:rsidRDefault="00E73E03" w:rsidP="00E73E03">
            <w:pPr>
              <w:jc w:val="center"/>
              <w:rPr>
                <w:rFonts w:ascii="Garamond" w:hAnsi="Garamond"/>
                <w:sz w:val="24"/>
                <w:szCs w:val="24"/>
              </w:rPr>
            </w:pPr>
            <w:r>
              <w:rPr>
                <w:rFonts w:ascii="Garamond" w:hAnsi="Garamond"/>
                <w:sz w:val="24"/>
                <w:szCs w:val="24"/>
              </w:rPr>
              <w:t>&gt;2000 mg CO</w:t>
            </w:r>
            <w:r w:rsidRPr="00E73E03">
              <w:rPr>
                <w:rFonts w:ascii="Garamond" w:hAnsi="Garamond"/>
                <w:sz w:val="24"/>
                <w:szCs w:val="24"/>
                <w:vertAlign w:val="subscript"/>
              </w:rPr>
              <w:t>2</w:t>
            </w:r>
            <w:r>
              <w:rPr>
                <w:rFonts w:ascii="Garamond" w:hAnsi="Garamond"/>
                <w:sz w:val="24"/>
                <w:szCs w:val="24"/>
              </w:rPr>
              <w:t>/kg soil/</w:t>
            </w:r>
            <w:proofErr w:type="spellStart"/>
            <w:r>
              <w:rPr>
                <w:rFonts w:ascii="Garamond" w:hAnsi="Garamond"/>
                <w:sz w:val="24"/>
                <w:szCs w:val="24"/>
              </w:rPr>
              <w:t>wk</w:t>
            </w:r>
            <w:proofErr w:type="spellEnd"/>
          </w:p>
        </w:tc>
      </w:tr>
      <w:tr w:rsidR="00E73E03" w:rsidTr="00E73E03">
        <w:tc>
          <w:tcPr>
            <w:tcW w:w="1870" w:type="dxa"/>
          </w:tcPr>
          <w:p w:rsidR="00E73E03" w:rsidRDefault="00E73E03" w:rsidP="00E73E03">
            <w:pPr>
              <w:jc w:val="center"/>
              <w:rPr>
                <w:rFonts w:ascii="Garamond" w:hAnsi="Garamond"/>
                <w:sz w:val="24"/>
                <w:szCs w:val="24"/>
              </w:rPr>
            </w:pPr>
            <w:r>
              <w:rPr>
                <w:rFonts w:ascii="Garamond" w:hAnsi="Garamond"/>
                <w:sz w:val="24"/>
                <w:szCs w:val="24"/>
              </w:rPr>
              <w:t xml:space="preserve">&lt;9.5 </w:t>
            </w:r>
            <w:proofErr w:type="spellStart"/>
            <w:r>
              <w:rPr>
                <w:rFonts w:ascii="Garamond" w:hAnsi="Garamond"/>
                <w:sz w:val="24"/>
                <w:szCs w:val="24"/>
              </w:rPr>
              <w:t>lbs</w:t>
            </w:r>
            <w:proofErr w:type="spellEnd"/>
            <w:r>
              <w:rPr>
                <w:rFonts w:ascii="Garamond" w:hAnsi="Garamond"/>
                <w:sz w:val="24"/>
                <w:szCs w:val="24"/>
              </w:rPr>
              <w:t xml:space="preserve"> CO</w:t>
            </w:r>
            <w:r w:rsidRPr="00E73E03">
              <w:rPr>
                <w:rFonts w:ascii="Garamond" w:hAnsi="Garamond"/>
                <w:sz w:val="24"/>
                <w:szCs w:val="24"/>
                <w:vertAlign w:val="subscript"/>
              </w:rPr>
              <w:t>2</w:t>
            </w:r>
            <w:r>
              <w:rPr>
                <w:rFonts w:ascii="Garamond" w:hAnsi="Garamond"/>
                <w:sz w:val="24"/>
                <w:szCs w:val="24"/>
              </w:rPr>
              <w:t>-C/acre-3” d</w:t>
            </w:r>
          </w:p>
        </w:tc>
        <w:tc>
          <w:tcPr>
            <w:tcW w:w="1870" w:type="dxa"/>
          </w:tcPr>
          <w:p w:rsidR="00E73E03" w:rsidRDefault="00E73E03" w:rsidP="00E73E03">
            <w:pPr>
              <w:jc w:val="center"/>
              <w:rPr>
                <w:rFonts w:ascii="Garamond" w:hAnsi="Garamond"/>
                <w:sz w:val="24"/>
                <w:szCs w:val="24"/>
              </w:rPr>
            </w:pPr>
            <w:r>
              <w:rPr>
                <w:rFonts w:ascii="Garamond" w:hAnsi="Garamond"/>
                <w:sz w:val="24"/>
                <w:szCs w:val="24"/>
              </w:rPr>
              <w:t xml:space="preserve">9.5-16 </w:t>
            </w:r>
            <w:proofErr w:type="spellStart"/>
            <w:r>
              <w:rPr>
                <w:rFonts w:ascii="Garamond" w:hAnsi="Garamond"/>
                <w:sz w:val="24"/>
                <w:szCs w:val="24"/>
              </w:rPr>
              <w:t>lbs</w:t>
            </w:r>
            <w:proofErr w:type="spellEnd"/>
            <w:r>
              <w:rPr>
                <w:rFonts w:ascii="Garamond" w:hAnsi="Garamond"/>
                <w:sz w:val="24"/>
                <w:szCs w:val="24"/>
              </w:rPr>
              <w:t xml:space="preserve"> CO</w:t>
            </w:r>
            <w:r w:rsidRPr="00E73E03">
              <w:rPr>
                <w:rFonts w:ascii="Garamond" w:hAnsi="Garamond"/>
                <w:sz w:val="24"/>
                <w:szCs w:val="24"/>
                <w:vertAlign w:val="subscript"/>
              </w:rPr>
              <w:t>2</w:t>
            </w:r>
            <w:r>
              <w:rPr>
                <w:rFonts w:ascii="Garamond" w:hAnsi="Garamond"/>
                <w:sz w:val="24"/>
                <w:szCs w:val="24"/>
              </w:rPr>
              <w:t>-C/acre-3”d</w:t>
            </w:r>
          </w:p>
        </w:tc>
        <w:tc>
          <w:tcPr>
            <w:tcW w:w="1870" w:type="dxa"/>
          </w:tcPr>
          <w:p w:rsidR="00E73E03" w:rsidRDefault="00E73E03" w:rsidP="00E73E03">
            <w:pPr>
              <w:jc w:val="center"/>
              <w:rPr>
                <w:rFonts w:ascii="Garamond" w:hAnsi="Garamond"/>
                <w:sz w:val="24"/>
                <w:szCs w:val="24"/>
              </w:rPr>
            </w:pPr>
            <w:r>
              <w:rPr>
                <w:rFonts w:ascii="Garamond" w:hAnsi="Garamond"/>
                <w:sz w:val="24"/>
                <w:szCs w:val="24"/>
              </w:rPr>
              <w:t xml:space="preserve">16-32 </w:t>
            </w:r>
            <w:proofErr w:type="spellStart"/>
            <w:r>
              <w:rPr>
                <w:rFonts w:ascii="Garamond" w:hAnsi="Garamond"/>
                <w:sz w:val="24"/>
                <w:szCs w:val="24"/>
              </w:rPr>
              <w:t>lbs</w:t>
            </w:r>
            <w:proofErr w:type="spellEnd"/>
            <w:r>
              <w:rPr>
                <w:rFonts w:ascii="Garamond" w:hAnsi="Garamond"/>
                <w:sz w:val="24"/>
                <w:szCs w:val="24"/>
              </w:rPr>
              <w:t xml:space="preserve"> CO</w:t>
            </w:r>
            <w:r w:rsidRPr="00E73E03">
              <w:rPr>
                <w:rFonts w:ascii="Garamond" w:hAnsi="Garamond"/>
                <w:sz w:val="24"/>
                <w:szCs w:val="24"/>
                <w:vertAlign w:val="subscript"/>
              </w:rPr>
              <w:t>2</w:t>
            </w:r>
            <w:r>
              <w:rPr>
                <w:rFonts w:ascii="Garamond" w:hAnsi="Garamond"/>
                <w:sz w:val="24"/>
                <w:szCs w:val="24"/>
              </w:rPr>
              <w:t>-C/acre-3”d</w:t>
            </w:r>
          </w:p>
        </w:tc>
        <w:tc>
          <w:tcPr>
            <w:tcW w:w="1870" w:type="dxa"/>
          </w:tcPr>
          <w:p w:rsidR="00E73E03" w:rsidRDefault="00E73E03" w:rsidP="00E73E03">
            <w:pPr>
              <w:jc w:val="center"/>
              <w:rPr>
                <w:rFonts w:ascii="Garamond" w:hAnsi="Garamond"/>
                <w:sz w:val="24"/>
                <w:szCs w:val="24"/>
              </w:rPr>
            </w:pPr>
            <w:r>
              <w:rPr>
                <w:rFonts w:ascii="Garamond" w:hAnsi="Garamond"/>
                <w:sz w:val="24"/>
                <w:szCs w:val="24"/>
              </w:rPr>
              <w:t xml:space="preserve">32-64 </w:t>
            </w:r>
            <w:proofErr w:type="spellStart"/>
            <w:r>
              <w:rPr>
                <w:rFonts w:ascii="Garamond" w:hAnsi="Garamond"/>
                <w:sz w:val="24"/>
                <w:szCs w:val="24"/>
              </w:rPr>
              <w:t>lbs</w:t>
            </w:r>
            <w:proofErr w:type="spellEnd"/>
            <w:r>
              <w:rPr>
                <w:rFonts w:ascii="Garamond" w:hAnsi="Garamond"/>
                <w:sz w:val="24"/>
                <w:szCs w:val="24"/>
              </w:rPr>
              <w:t xml:space="preserve"> CO</w:t>
            </w:r>
            <w:r w:rsidRPr="00E73E03">
              <w:rPr>
                <w:rFonts w:ascii="Garamond" w:hAnsi="Garamond"/>
                <w:sz w:val="24"/>
                <w:szCs w:val="24"/>
                <w:vertAlign w:val="subscript"/>
              </w:rPr>
              <w:t>2</w:t>
            </w:r>
            <w:r>
              <w:rPr>
                <w:rFonts w:ascii="Garamond" w:hAnsi="Garamond"/>
                <w:sz w:val="24"/>
                <w:szCs w:val="24"/>
              </w:rPr>
              <w:t>-C/acre-3”d</w:t>
            </w:r>
          </w:p>
        </w:tc>
        <w:tc>
          <w:tcPr>
            <w:tcW w:w="1870" w:type="dxa"/>
          </w:tcPr>
          <w:p w:rsidR="00E73E03" w:rsidRDefault="00E73E03" w:rsidP="00E73E03">
            <w:pPr>
              <w:jc w:val="center"/>
              <w:rPr>
                <w:rFonts w:ascii="Garamond" w:hAnsi="Garamond"/>
                <w:sz w:val="24"/>
                <w:szCs w:val="24"/>
              </w:rPr>
            </w:pPr>
            <w:r>
              <w:rPr>
                <w:rFonts w:ascii="Garamond" w:hAnsi="Garamond"/>
                <w:sz w:val="24"/>
                <w:szCs w:val="24"/>
              </w:rPr>
              <w:t xml:space="preserve">&gt;64 </w:t>
            </w:r>
            <w:proofErr w:type="spellStart"/>
            <w:r>
              <w:rPr>
                <w:rFonts w:ascii="Garamond" w:hAnsi="Garamond"/>
                <w:sz w:val="24"/>
                <w:szCs w:val="24"/>
              </w:rPr>
              <w:t>lbs</w:t>
            </w:r>
            <w:proofErr w:type="spellEnd"/>
            <w:r>
              <w:rPr>
                <w:rFonts w:ascii="Garamond" w:hAnsi="Garamond"/>
                <w:sz w:val="24"/>
                <w:szCs w:val="24"/>
              </w:rPr>
              <w:t xml:space="preserve"> CO</w:t>
            </w:r>
            <w:r w:rsidRPr="00E73E03">
              <w:rPr>
                <w:rFonts w:ascii="Garamond" w:hAnsi="Garamond"/>
                <w:sz w:val="24"/>
                <w:szCs w:val="24"/>
                <w:vertAlign w:val="subscript"/>
              </w:rPr>
              <w:t>2</w:t>
            </w:r>
            <w:r>
              <w:rPr>
                <w:rFonts w:ascii="Garamond" w:hAnsi="Garamond"/>
                <w:sz w:val="24"/>
                <w:szCs w:val="24"/>
              </w:rPr>
              <w:t>-C/acre-3” d</w:t>
            </w:r>
          </w:p>
        </w:tc>
      </w:tr>
      <w:tr w:rsidR="00E73E03" w:rsidTr="009351F2">
        <w:tc>
          <w:tcPr>
            <w:tcW w:w="9350" w:type="dxa"/>
            <w:gridSpan w:val="5"/>
          </w:tcPr>
          <w:p w:rsidR="00E73E03" w:rsidRDefault="00E73E03" w:rsidP="00E73E03">
            <w:pPr>
              <w:jc w:val="center"/>
              <w:rPr>
                <w:rFonts w:ascii="Garamond" w:hAnsi="Garamond"/>
                <w:sz w:val="24"/>
                <w:szCs w:val="24"/>
              </w:rPr>
            </w:pPr>
            <w:r>
              <w:rPr>
                <w:rFonts w:ascii="Garamond" w:hAnsi="Garamond"/>
                <w:sz w:val="24"/>
                <w:szCs w:val="24"/>
              </w:rPr>
              <w:t>Approximate Quantity of Nitrogen (N) Release Per Year (Average Climate)</w:t>
            </w:r>
          </w:p>
        </w:tc>
      </w:tr>
      <w:tr w:rsidR="00E73E03" w:rsidTr="00E73E03">
        <w:tc>
          <w:tcPr>
            <w:tcW w:w="1870" w:type="dxa"/>
          </w:tcPr>
          <w:p w:rsidR="00E73E03" w:rsidRDefault="00E73E03" w:rsidP="00E73E03">
            <w:pPr>
              <w:jc w:val="center"/>
              <w:rPr>
                <w:rFonts w:ascii="Garamond" w:hAnsi="Garamond"/>
                <w:sz w:val="24"/>
                <w:szCs w:val="24"/>
              </w:rPr>
            </w:pPr>
            <w:r>
              <w:rPr>
                <w:rFonts w:ascii="Garamond" w:hAnsi="Garamond"/>
                <w:sz w:val="24"/>
                <w:szCs w:val="24"/>
              </w:rPr>
              <w:t xml:space="preserve">&lt;10 </w:t>
            </w:r>
            <w:proofErr w:type="spellStart"/>
            <w:r>
              <w:rPr>
                <w:rFonts w:ascii="Garamond" w:hAnsi="Garamond"/>
                <w:sz w:val="24"/>
                <w:szCs w:val="24"/>
              </w:rPr>
              <w:t>lbs</w:t>
            </w:r>
            <w:proofErr w:type="spellEnd"/>
            <w:r>
              <w:rPr>
                <w:rFonts w:ascii="Garamond" w:hAnsi="Garamond"/>
                <w:sz w:val="24"/>
                <w:szCs w:val="24"/>
              </w:rPr>
              <w:t>/acre</w:t>
            </w:r>
          </w:p>
        </w:tc>
        <w:tc>
          <w:tcPr>
            <w:tcW w:w="1870" w:type="dxa"/>
          </w:tcPr>
          <w:p w:rsidR="00E73E03" w:rsidRDefault="00E73E03" w:rsidP="00E73E03">
            <w:pPr>
              <w:jc w:val="center"/>
              <w:rPr>
                <w:rFonts w:ascii="Garamond" w:hAnsi="Garamond"/>
                <w:sz w:val="24"/>
                <w:szCs w:val="24"/>
              </w:rPr>
            </w:pPr>
            <w:r>
              <w:rPr>
                <w:rFonts w:ascii="Garamond" w:hAnsi="Garamond"/>
                <w:sz w:val="24"/>
                <w:szCs w:val="24"/>
              </w:rPr>
              <w:t xml:space="preserve">10-20 </w:t>
            </w:r>
            <w:proofErr w:type="spellStart"/>
            <w:r>
              <w:rPr>
                <w:rFonts w:ascii="Garamond" w:hAnsi="Garamond"/>
                <w:sz w:val="24"/>
                <w:szCs w:val="24"/>
              </w:rPr>
              <w:t>lbs</w:t>
            </w:r>
            <w:proofErr w:type="spellEnd"/>
            <w:r>
              <w:rPr>
                <w:rFonts w:ascii="Garamond" w:hAnsi="Garamond"/>
                <w:sz w:val="24"/>
                <w:szCs w:val="24"/>
              </w:rPr>
              <w:t>/acre</w:t>
            </w:r>
          </w:p>
        </w:tc>
        <w:tc>
          <w:tcPr>
            <w:tcW w:w="1870" w:type="dxa"/>
          </w:tcPr>
          <w:p w:rsidR="00E73E03" w:rsidRDefault="00E73E03" w:rsidP="00E73E03">
            <w:pPr>
              <w:jc w:val="center"/>
              <w:rPr>
                <w:rFonts w:ascii="Garamond" w:hAnsi="Garamond"/>
                <w:sz w:val="24"/>
                <w:szCs w:val="24"/>
              </w:rPr>
            </w:pPr>
            <w:r>
              <w:rPr>
                <w:rFonts w:ascii="Garamond" w:hAnsi="Garamond"/>
                <w:sz w:val="24"/>
                <w:szCs w:val="24"/>
              </w:rPr>
              <w:t xml:space="preserve">20-40 </w:t>
            </w:r>
            <w:proofErr w:type="spellStart"/>
            <w:r>
              <w:rPr>
                <w:rFonts w:ascii="Garamond" w:hAnsi="Garamond"/>
                <w:sz w:val="24"/>
                <w:szCs w:val="24"/>
              </w:rPr>
              <w:t>lbs</w:t>
            </w:r>
            <w:proofErr w:type="spellEnd"/>
            <w:r>
              <w:rPr>
                <w:rFonts w:ascii="Garamond" w:hAnsi="Garamond"/>
                <w:sz w:val="24"/>
                <w:szCs w:val="24"/>
              </w:rPr>
              <w:t>/acre</w:t>
            </w:r>
          </w:p>
        </w:tc>
        <w:tc>
          <w:tcPr>
            <w:tcW w:w="1870" w:type="dxa"/>
          </w:tcPr>
          <w:p w:rsidR="00E73E03" w:rsidRDefault="00E73E03" w:rsidP="00E73E03">
            <w:pPr>
              <w:jc w:val="center"/>
              <w:rPr>
                <w:rFonts w:ascii="Garamond" w:hAnsi="Garamond"/>
                <w:sz w:val="24"/>
                <w:szCs w:val="24"/>
              </w:rPr>
            </w:pPr>
            <w:r>
              <w:rPr>
                <w:rFonts w:ascii="Garamond" w:hAnsi="Garamond"/>
                <w:sz w:val="24"/>
                <w:szCs w:val="24"/>
              </w:rPr>
              <w:t xml:space="preserve">40-80 </w:t>
            </w:r>
            <w:proofErr w:type="spellStart"/>
            <w:r>
              <w:rPr>
                <w:rFonts w:ascii="Garamond" w:hAnsi="Garamond"/>
                <w:sz w:val="24"/>
                <w:szCs w:val="24"/>
              </w:rPr>
              <w:t>lbs</w:t>
            </w:r>
            <w:proofErr w:type="spellEnd"/>
            <w:r>
              <w:rPr>
                <w:rFonts w:ascii="Garamond" w:hAnsi="Garamond"/>
                <w:sz w:val="24"/>
                <w:szCs w:val="24"/>
              </w:rPr>
              <w:t>/acre</w:t>
            </w:r>
          </w:p>
        </w:tc>
        <w:tc>
          <w:tcPr>
            <w:tcW w:w="1870" w:type="dxa"/>
          </w:tcPr>
          <w:p w:rsidR="00E73E03" w:rsidRDefault="00E73E03" w:rsidP="00E73E03">
            <w:pPr>
              <w:jc w:val="center"/>
              <w:rPr>
                <w:rFonts w:ascii="Garamond" w:hAnsi="Garamond"/>
                <w:sz w:val="24"/>
                <w:szCs w:val="24"/>
              </w:rPr>
            </w:pPr>
            <w:r>
              <w:rPr>
                <w:rFonts w:ascii="Garamond" w:hAnsi="Garamond"/>
                <w:sz w:val="24"/>
                <w:szCs w:val="24"/>
              </w:rPr>
              <w:t xml:space="preserve">80-&gt;160 </w:t>
            </w:r>
            <w:proofErr w:type="spellStart"/>
            <w:r>
              <w:rPr>
                <w:rFonts w:ascii="Garamond" w:hAnsi="Garamond"/>
                <w:sz w:val="24"/>
                <w:szCs w:val="24"/>
              </w:rPr>
              <w:t>lbs</w:t>
            </w:r>
            <w:proofErr w:type="spellEnd"/>
            <w:r>
              <w:rPr>
                <w:rFonts w:ascii="Garamond" w:hAnsi="Garamond"/>
                <w:sz w:val="24"/>
                <w:szCs w:val="24"/>
              </w:rPr>
              <w:t>/acre</w:t>
            </w:r>
          </w:p>
        </w:tc>
      </w:tr>
    </w:tbl>
    <w:p w:rsidR="00E73E03" w:rsidRDefault="00E73E03" w:rsidP="00E73E03">
      <w:pPr>
        <w:rPr>
          <w:rFonts w:ascii="Garamond" w:hAnsi="Garamond"/>
          <w:sz w:val="24"/>
          <w:szCs w:val="24"/>
        </w:rPr>
      </w:pPr>
      <w:r>
        <w:rPr>
          <w:rFonts w:ascii="Garamond" w:hAnsi="Garamond"/>
          <w:sz w:val="24"/>
          <w:szCs w:val="24"/>
        </w:rPr>
        <w:t xml:space="preserve">*Source: Doran, J. (2001) USDA-ARS Soil Quality Institute correlation of </w:t>
      </w:r>
      <w:proofErr w:type="spellStart"/>
      <w:r>
        <w:rPr>
          <w:rFonts w:ascii="Garamond" w:hAnsi="Garamond"/>
          <w:sz w:val="24"/>
          <w:szCs w:val="24"/>
        </w:rPr>
        <w:t>Solvita</w:t>
      </w:r>
      <w:proofErr w:type="spellEnd"/>
      <w:r>
        <w:rPr>
          <w:rFonts w:ascii="Garamond" w:hAnsi="Garamond"/>
          <w:sz w:val="24"/>
          <w:szCs w:val="24"/>
        </w:rPr>
        <w:t xml:space="preserve">® and field soil respiration. Calculations based on </w:t>
      </w:r>
      <w:proofErr w:type="gramStart"/>
      <w:r>
        <w:rPr>
          <w:rFonts w:ascii="Garamond" w:hAnsi="Garamond"/>
          <w:sz w:val="24"/>
          <w:szCs w:val="24"/>
        </w:rPr>
        <w:t>a</w:t>
      </w:r>
      <w:proofErr w:type="gramEnd"/>
      <w:r>
        <w:rPr>
          <w:rFonts w:ascii="Garamond" w:hAnsi="Garamond"/>
          <w:sz w:val="24"/>
          <w:szCs w:val="24"/>
        </w:rPr>
        <w:t xml:space="preserve"> e-inch soil core (7.6 cm).</w:t>
      </w:r>
    </w:p>
    <w:p w:rsidR="00E73E03" w:rsidRDefault="00E73E03" w:rsidP="00E73E03">
      <w:pPr>
        <w:rPr>
          <w:rFonts w:ascii="Garamond" w:hAnsi="Garamond"/>
          <w:sz w:val="24"/>
          <w:szCs w:val="24"/>
        </w:rPr>
      </w:pPr>
    </w:p>
    <w:p w:rsidR="00E73E03" w:rsidRDefault="00E73E03" w:rsidP="00E73E03">
      <w:pPr>
        <w:rPr>
          <w:rFonts w:ascii="Garamond" w:hAnsi="Garamond"/>
          <w:sz w:val="24"/>
          <w:szCs w:val="24"/>
        </w:rPr>
      </w:pPr>
    </w:p>
    <w:p w:rsidR="00E73E03" w:rsidRPr="00E73E03" w:rsidRDefault="00E73E03" w:rsidP="00E73E03">
      <w:pPr>
        <w:rPr>
          <w:rFonts w:ascii="Garamond" w:hAnsi="Garamond"/>
          <w:b/>
          <w:sz w:val="24"/>
          <w:szCs w:val="24"/>
        </w:rPr>
      </w:pPr>
      <w:r w:rsidRPr="00E73E03">
        <w:rPr>
          <w:rFonts w:ascii="Garamond" w:hAnsi="Garamond"/>
          <w:b/>
          <w:sz w:val="24"/>
          <w:szCs w:val="24"/>
        </w:rPr>
        <w:t>Table 3. Soil respiration levels and interpretations.</w:t>
      </w:r>
    </w:p>
    <w:tbl>
      <w:tblPr>
        <w:tblStyle w:val="TableGrid"/>
        <w:tblW w:w="0" w:type="auto"/>
        <w:tblLook w:val="04A0" w:firstRow="1" w:lastRow="0" w:firstColumn="1" w:lastColumn="0" w:noHBand="0" w:noVBand="1"/>
      </w:tblPr>
      <w:tblGrid>
        <w:gridCol w:w="895"/>
        <w:gridCol w:w="911"/>
        <w:gridCol w:w="799"/>
        <w:gridCol w:w="720"/>
        <w:gridCol w:w="720"/>
        <w:gridCol w:w="1394"/>
        <w:gridCol w:w="1126"/>
        <w:gridCol w:w="1440"/>
        <w:gridCol w:w="1345"/>
      </w:tblGrid>
      <w:tr w:rsidR="00E73E03" w:rsidTr="00E73E03">
        <w:tc>
          <w:tcPr>
            <w:tcW w:w="895" w:type="dxa"/>
          </w:tcPr>
          <w:p w:rsidR="00E73E03" w:rsidRDefault="00E73E03" w:rsidP="00E73E03">
            <w:pPr>
              <w:rPr>
                <w:rFonts w:ascii="Garamond" w:hAnsi="Garamond"/>
                <w:sz w:val="24"/>
                <w:szCs w:val="24"/>
              </w:rPr>
            </w:pPr>
            <w:r>
              <w:rPr>
                <w:rFonts w:ascii="Garamond" w:hAnsi="Garamond"/>
                <w:sz w:val="24"/>
                <w:szCs w:val="24"/>
              </w:rPr>
              <w:t>Sample Site</w:t>
            </w:r>
          </w:p>
        </w:tc>
        <w:tc>
          <w:tcPr>
            <w:tcW w:w="911" w:type="dxa"/>
          </w:tcPr>
          <w:p w:rsidR="00E73E03" w:rsidRDefault="00E73E03" w:rsidP="00E73E03">
            <w:pPr>
              <w:rPr>
                <w:rFonts w:ascii="Garamond" w:hAnsi="Garamond"/>
                <w:sz w:val="24"/>
                <w:szCs w:val="24"/>
              </w:rPr>
            </w:pPr>
            <w:r>
              <w:rPr>
                <w:rFonts w:ascii="Garamond" w:hAnsi="Garamond"/>
                <w:sz w:val="24"/>
                <w:szCs w:val="24"/>
              </w:rPr>
              <w:t>Median 24-hr Soil or Room Temp.</w:t>
            </w:r>
          </w:p>
        </w:tc>
        <w:tc>
          <w:tcPr>
            <w:tcW w:w="799" w:type="dxa"/>
          </w:tcPr>
          <w:p w:rsidR="00E73E03" w:rsidRDefault="00E73E03" w:rsidP="00E73E03">
            <w:pPr>
              <w:rPr>
                <w:rFonts w:ascii="Garamond" w:hAnsi="Garamond"/>
                <w:sz w:val="24"/>
                <w:szCs w:val="24"/>
              </w:rPr>
            </w:pPr>
            <w:r>
              <w:rPr>
                <w:rFonts w:ascii="Garamond" w:hAnsi="Garamond"/>
                <w:sz w:val="24"/>
                <w:szCs w:val="24"/>
              </w:rPr>
              <w:t>Time-frame</w:t>
            </w:r>
          </w:p>
        </w:tc>
        <w:tc>
          <w:tcPr>
            <w:tcW w:w="720" w:type="dxa"/>
          </w:tcPr>
          <w:p w:rsidR="00E73E03" w:rsidRDefault="00E73E03" w:rsidP="00E73E03">
            <w:pPr>
              <w:rPr>
                <w:rFonts w:ascii="Garamond" w:hAnsi="Garamond"/>
                <w:sz w:val="24"/>
                <w:szCs w:val="24"/>
              </w:rPr>
            </w:pPr>
            <w:r>
              <w:rPr>
                <w:rFonts w:ascii="Garamond" w:hAnsi="Garamond"/>
                <w:sz w:val="24"/>
                <w:szCs w:val="24"/>
              </w:rPr>
              <w:t>Start Time</w:t>
            </w:r>
          </w:p>
        </w:tc>
        <w:tc>
          <w:tcPr>
            <w:tcW w:w="720" w:type="dxa"/>
          </w:tcPr>
          <w:p w:rsidR="00E73E03" w:rsidRDefault="00E73E03" w:rsidP="00E73E03">
            <w:pPr>
              <w:rPr>
                <w:rFonts w:ascii="Garamond" w:hAnsi="Garamond"/>
                <w:sz w:val="24"/>
                <w:szCs w:val="24"/>
              </w:rPr>
            </w:pPr>
            <w:r>
              <w:rPr>
                <w:rFonts w:ascii="Garamond" w:hAnsi="Garamond"/>
                <w:sz w:val="24"/>
                <w:szCs w:val="24"/>
              </w:rPr>
              <w:t>End Time</w:t>
            </w:r>
          </w:p>
        </w:tc>
        <w:tc>
          <w:tcPr>
            <w:tcW w:w="1394" w:type="dxa"/>
          </w:tcPr>
          <w:p w:rsidR="00E73E03" w:rsidRDefault="00E73E03" w:rsidP="00E73E03">
            <w:pPr>
              <w:rPr>
                <w:rFonts w:ascii="Garamond" w:hAnsi="Garamond"/>
                <w:sz w:val="24"/>
                <w:szCs w:val="24"/>
              </w:rPr>
            </w:pPr>
            <w:r>
              <w:rPr>
                <w:rFonts w:ascii="Garamond" w:hAnsi="Garamond"/>
                <w:sz w:val="24"/>
                <w:szCs w:val="24"/>
              </w:rPr>
              <w:t>Gel Color &amp; Colorimetric Number</w:t>
            </w:r>
          </w:p>
        </w:tc>
        <w:tc>
          <w:tcPr>
            <w:tcW w:w="1126" w:type="dxa"/>
          </w:tcPr>
          <w:p w:rsidR="00E73E03" w:rsidRDefault="00E73E03" w:rsidP="00E73E03">
            <w:pPr>
              <w:rPr>
                <w:rFonts w:ascii="Garamond" w:hAnsi="Garamond"/>
                <w:sz w:val="24"/>
                <w:szCs w:val="24"/>
              </w:rPr>
            </w:pPr>
            <w:r>
              <w:rPr>
                <w:rFonts w:ascii="Garamond" w:hAnsi="Garamond"/>
                <w:sz w:val="24"/>
                <w:szCs w:val="24"/>
              </w:rPr>
              <w:t>Soil Activity Rating (Table 1)</w:t>
            </w:r>
          </w:p>
        </w:tc>
        <w:tc>
          <w:tcPr>
            <w:tcW w:w="1440" w:type="dxa"/>
          </w:tcPr>
          <w:p w:rsidR="00E73E03" w:rsidRDefault="00E73E03" w:rsidP="00E73E03">
            <w:pPr>
              <w:rPr>
                <w:rFonts w:ascii="Garamond" w:hAnsi="Garamond"/>
                <w:sz w:val="24"/>
                <w:szCs w:val="24"/>
              </w:rPr>
            </w:pPr>
            <w:r>
              <w:rPr>
                <w:rFonts w:ascii="Garamond" w:hAnsi="Garamond"/>
                <w:sz w:val="24"/>
                <w:szCs w:val="24"/>
              </w:rPr>
              <w:t xml:space="preserve">Avg. Respiration Level </w:t>
            </w:r>
            <w:proofErr w:type="spellStart"/>
            <w:r>
              <w:rPr>
                <w:rFonts w:ascii="Garamond" w:hAnsi="Garamond"/>
                <w:sz w:val="24"/>
                <w:szCs w:val="24"/>
              </w:rPr>
              <w:t>lbs</w:t>
            </w:r>
            <w:proofErr w:type="spellEnd"/>
            <w:r>
              <w:rPr>
                <w:rFonts w:ascii="Garamond" w:hAnsi="Garamond"/>
                <w:sz w:val="24"/>
                <w:szCs w:val="24"/>
              </w:rPr>
              <w:t xml:space="preserve"> CO</w:t>
            </w:r>
            <w:r w:rsidRPr="00E73E03">
              <w:rPr>
                <w:rFonts w:ascii="Garamond" w:hAnsi="Garamond"/>
                <w:sz w:val="24"/>
                <w:szCs w:val="24"/>
                <w:vertAlign w:val="subscript"/>
              </w:rPr>
              <w:t>2</w:t>
            </w:r>
            <w:r>
              <w:rPr>
                <w:rFonts w:ascii="Garamond" w:hAnsi="Garamond"/>
                <w:sz w:val="24"/>
                <w:szCs w:val="24"/>
              </w:rPr>
              <w:t>-C/acre-3”/d</w:t>
            </w:r>
          </w:p>
        </w:tc>
        <w:tc>
          <w:tcPr>
            <w:tcW w:w="1345" w:type="dxa"/>
          </w:tcPr>
          <w:p w:rsidR="00E73E03" w:rsidRDefault="00E73E03" w:rsidP="00E73E03">
            <w:pPr>
              <w:rPr>
                <w:rFonts w:ascii="Garamond" w:hAnsi="Garamond"/>
                <w:sz w:val="24"/>
                <w:szCs w:val="24"/>
              </w:rPr>
            </w:pPr>
            <w:r>
              <w:rPr>
                <w:rFonts w:ascii="Garamond" w:hAnsi="Garamond"/>
                <w:sz w:val="24"/>
                <w:szCs w:val="24"/>
              </w:rPr>
              <w:t xml:space="preserve">Quantity of N Released </w:t>
            </w:r>
            <w:proofErr w:type="spellStart"/>
            <w:r>
              <w:rPr>
                <w:rFonts w:ascii="Garamond" w:hAnsi="Garamond"/>
                <w:sz w:val="24"/>
                <w:szCs w:val="24"/>
              </w:rPr>
              <w:t>lbs</w:t>
            </w:r>
            <w:proofErr w:type="spellEnd"/>
            <w:r>
              <w:rPr>
                <w:rFonts w:ascii="Garamond" w:hAnsi="Garamond"/>
                <w:sz w:val="24"/>
                <w:szCs w:val="24"/>
              </w:rPr>
              <w:t>/ac/</w:t>
            </w:r>
            <w:proofErr w:type="spellStart"/>
            <w:r>
              <w:rPr>
                <w:rFonts w:ascii="Garamond" w:hAnsi="Garamond"/>
                <w:sz w:val="24"/>
                <w:szCs w:val="24"/>
              </w:rPr>
              <w:t>yr</w:t>
            </w:r>
            <w:proofErr w:type="spellEnd"/>
          </w:p>
        </w:tc>
      </w:tr>
      <w:tr w:rsidR="00E73E03" w:rsidTr="00E73E03">
        <w:tc>
          <w:tcPr>
            <w:tcW w:w="895" w:type="dxa"/>
          </w:tcPr>
          <w:p w:rsidR="00E73E03" w:rsidRDefault="00E73E03" w:rsidP="00E73E03">
            <w:pPr>
              <w:rPr>
                <w:rFonts w:ascii="Garamond" w:hAnsi="Garamond"/>
                <w:sz w:val="24"/>
                <w:szCs w:val="24"/>
              </w:rPr>
            </w:pPr>
          </w:p>
          <w:p w:rsidR="00E73E03" w:rsidRDefault="00E73E03" w:rsidP="00E73E03">
            <w:pPr>
              <w:rPr>
                <w:rFonts w:ascii="Garamond" w:hAnsi="Garamond"/>
                <w:sz w:val="24"/>
                <w:szCs w:val="24"/>
              </w:rPr>
            </w:pPr>
          </w:p>
        </w:tc>
        <w:tc>
          <w:tcPr>
            <w:tcW w:w="911" w:type="dxa"/>
          </w:tcPr>
          <w:p w:rsidR="00E73E03" w:rsidRDefault="00E73E03" w:rsidP="00E73E03">
            <w:pPr>
              <w:rPr>
                <w:rFonts w:ascii="Garamond" w:hAnsi="Garamond"/>
                <w:sz w:val="24"/>
                <w:szCs w:val="24"/>
              </w:rPr>
            </w:pPr>
          </w:p>
        </w:tc>
        <w:tc>
          <w:tcPr>
            <w:tcW w:w="799" w:type="dxa"/>
          </w:tcPr>
          <w:p w:rsidR="00E73E03" w:rsidRDefault="00E73E03" w:rsidP="00E73E03">
            <w:pPr>
              <w:rPr>
                <w:rFonts w:ascii="Garamond" w:hAnsi="Garamond"/>
                <w:sz w:val="24"/>
                <w:szCs w:val="24"/>
              </w:rPr>
            </w:pPr>
          </w:p>
        </w:tc>
        <w:tc>
          <w:tcPr>
            <w:tcW w:w="720" w:type="dxa"/>
          </w:tcPr>
          <w:p w:rsidR="00E73E03" w:rsidRDefault="00E73E03" w:rsidP="00E73E03">
            <w:pPr>
              <w:rPr>
                <w:rFonts w:ascii="Garamond" w:hAnsi="Garamond"/>
                <w:sz w:val="24"/>
                <w:szCs w:val="24"/>
              </w:rPr>
            </w:pPr>
          </w:p>
        </w:tc>
        <w:tc>
          <w:tcPr>
            <w:tcW w:w="720" w:type="dxa"/>
          </w:tcPr>
          <w:p w:rsidR="00E73E03" w:rsidRDefault="00E73E03" w:rsidP="00E73E03">
            <w:pPr>
              <w:rPr>
                <w:rFonts w:ascii="Garamond" w:hAnsi="Garamond"/>
                <w:sz w:val="24"/>
                <w:szCs w:val="24"/>
              </w:rPr>
            </w:pPr>
          </w:p>
        </w:tc>
        <w:tc>
          <w:tcPr>
            <w:tcW w:w="1394" w:type="dxa"/>
          </w:tcPr>
          <w:p w:rsidR="00E73E03" w:rsidRDefault="00E73E03" w:rsidP="00E73E03">
            <w:pPr>
              <w:rPr>
                <w:rFonts w:ascii="Garamond" w:hAnsi="Garamond"/>
                <w:sz w:val="24"/>
                <w:szCs w:val="24"/>
              </w:rPr>
            </w:pPr>
          </w:p>
        </w:tc>
        <w:tc>
          <w:tcPr>
            <w:tcW w:w="1126" w:type="dxa"/>
          </w:tcPr>
          <w:p w:rsidR="00E73E03" w:rsidRDefault="00E73E03" w:rsidP="00E73E03">
            <w:pPr>
              <w:rPr>
                <w:rFonts w:ascii="Garamond" w:hAnsi="Garamond"/>
                <w:sz w:val="24"/>
                <w:szCs w:val="24"/>
              </w:rPr>
            </w:pPr>
          </w:p>
        </w:tc>
        <w:tc>
          <w:tcPr>
            <w:tcW w:w="1440" w:type="dxa"/>
          </w:tcPr>
          <w:p w:rsidR="00E73E03" w:rsidRDefault="00E73E03" w:rsidP="00E73E03">
            <w:pPr>
              <w:rPr>
                <w:rFonts w:ascii="Garamond" w:hAnsi="Garamond"/>
                <w:sz w:val="24"/>
                <w:szCs w:val="24"/>
              </w:rPr>
            </w:pPr>
          </w:p>
        </w:tc>
        <w:tc>
          <w:tcPr>
            <w:tcW w:w="1345" w:type="dxa"/>
          </w:tcPr>
          <w:p w:rsidR="00E73E03" w:rsidRDefault="00E73E03" w:rsidP="00E73E03">
            <w:pPr>
              <w:rPr>
                <w:rFonts w:ascii="Garamond" w:hAnsi="Garamond"/>
                <w:sz w:val="24"/>
                <w:szCs w:val="24"/>
              </w:rPr>
            </w:pPr>
          </w:p>
        </w:tc>
      </w:tr>
      <w:tr w:rsidR="00E73E03" w:rsidTr="00E73E03">
        <w:tc>
          <w:tcPr>
            <w:tcW w:w="895" w:type="dxa"/>
          </w:tcPr>
          <w:p w:rsidR="00E73E03" w:rsidRDefault="00E73E03" w:rsidP="00E73E03">
            <w:pPr>
              <w:rPr>
                <w:rFonts w:ascii="Garamond" w:hAnsi="Garamond"/>
                <w:sz w:val="24"/>
                <w:szCs w:val="24"/>
              </w:rPr>
            </w:pPr>
          </w:p>
          <w:p w:rsidR="00E73E03" w:rsidRDefault="00E73E03" w:rsidP="00E73E03">
            <w:pPr>
              <w:rPr>
                <w:rFonts w:ascii="Garamond" w:hAnsi="Garamond"/>
                <w:sz w:val="24"/>
                <w:szCs w:val="24"/>
              </w:rPr>
            </w:pPr>
          </w:p>
        </w:tc>
        <w:tc>
          <w:tcPr>
            <w:tcW w:w="911" w:type="dxa"/>
          </w:tcPr>
          <w:p w:rsidR="00E73E03" w:rsidRDefault="00E73E03" w:rsidP="00E73E03">
            <w:pPr>
              <w:rPr>
                <w:rFonts w:ascii="Garamond" w:hAnsi="Garamond"/>
                <w:sz w:val="24"/>
                <w:szCs w:val="24"/>
              </w:rPr>
            </w:pPr>
          </w:p>
        </w:tc>
        <w:tc>
          <w:tcPr>
            <w:tcW w:w="799" w:type="dxa"/>
          </w:tcPr>
          <w:p w:rsidR="00E73E03" w:rsidRDefault="00E73E03" w:rsidP="00E73E03">
            <w:pPr>
              <w:rPr>
                <w:rFonts w:ascii="Garamond" w:hAnsi="Garamond"/>
                <w:sz w:val="24"/>
                <w:szCs w:val="24"/>
              </w:rPr>
            </w:pPr>
          </w:p>
        </w:tc>
        <w:tc>
          <w:tcPr>
            <w:tcW w:w="720" w:type="dxa"/>
          </w:tcPr>
          <w:p w:rsidR="00E73E03" w:rsidRDefault="00E73E03" w:rsidP="00E73E03">
            <w:pPr>
              <w:rPr>
                <w:rFonts w:ascii="Garamond" w:hAnsi="Garamond"/>
                <w:sz w:val="24"/>
                <w:szCs w:val="24"/>
              </w:rPr>
            </w:pPr>
          </w:p>
        </w:tc>
        <w:tc>
          <w:tcPr>
            <w:tcW w:w="720" w:type="dxa"/>
          </w:tcPr>
          <w:p w:rsidR="00E73E03" w:rsidRDefault="00E73E03" w:rsidP="00E73E03">
            <w:pPr>
              <w:rPr>
                <w:rFonts w:ascii="Garamond" w:hAnsi="Garamond"/>
                <w:sz w:val="24"/>
                <w:szCs w:val="24"/>
              </w:rPr>
            </w:pPr>
          </w:p>
        </w:tc>
        <w:tc>
          <w:tcPr>
            <w:tcW w:w="1394" w:type="dxa"/>
          </w:tcPr>
          <w:p w:rsidR="00E73E03" w:rsidRDefault="00E73E03" w:rsidP="00E73E03">
            <w:pPr>
              <w:rPr>
                <w:rFonts w:ascii="Garamond" w:hAnsi="Garamond"/>
                <w:sz w:val="24"/>
                <w:szCs w:val="24"/>
              </w:rPr>
            </w:pPr>
          </w:p>
        </w:tc>
        <w:tc>
          <w:tcPr>
            <w:tcW w:w="1126" w:type="dxa"/>
          </w:tcPr>
          <w:p w:rsidR="00E73E03" w:rsidRDefault="00E73E03" w:rsidP="00E73E03">
            <w:pPr>
              <w:rPr>
                <w:rFonts w:ascii="Garamond" w:hAnsi="Garamond"/>
                <w:sz w:val="24"/>
                <w:szCs w:val="24"/>
              </w:rPr>
            </w:pPr>
          </w:p>
        </w:tc>
        <w:tc>
          <w:tcPr>
            <w:tcW w:w="1440" w:type="dxa"/>
          </w:tcPr>
          <w:p w:rsidR="00E73E03" w:rsidRDefault="00E73E03" w:rsidP="00E73E03">
            <w:pPr>
              <w:rPr>
                <w:rFonts w:ascii="Garamond" w:hAnsi="Garamond"/>
                <w:sz w:val="24"/>
                <w:szCs w:val="24"/>
              </w:rPr>
            </w:pPr>
          </w:p>
        </w:tc>
        <w:tc>
          <w:tcPr>
            <w:tcW w:w="1345" w:type="dxa"/>
          </w:tcPr>
          <w:p w:rsidR="00E73E03" w:rsidRDefault="00E73E03" w:rsidP="00E73E03">
            <w:pPr>
              <w:rPr>
                <w:rFonts w:ascii="Garamond" w:hAnsi="Garamond"/>
                <w:sz w:val="24"/>
                <w:szCs w:val="24"/>
              </w:rPr>
            </w:pPr>
          </w:p>
        </w:tc>
      </w:tr>
      <w:tr w:rsidR="00E73E03" w:rsidTr="00E73E03">
        <w:tc>
          <w:tcPr>
            <w:tcW w:w="895" w:type="dxa"/>
          </w:tcPr>
          <w:p w:rsidR="00E73E03" w:rsidRDefault="00E73E03" w:rsidP="00E73E03">
            <w:pPr>
              <w:rPr>
                <w:rFonts w:ascii="Garamond" w:hAnsi="Garamond"/>
                <w:sz w:val="24"/>
                <w:szCs w:val="24"/>
              </w:rPr>
            </w:pPr>
          </w:p>
          <w:p w:rsidR="00E73E03" w:rsidRDefault="00E73E03" w:rsidP="00E73E03">
            <w:pPr>
              <w:rPr>
                <w:rFonts w:ascii="Garamond" w:hAnsi="Garamond"/>
                <w:sz w:val="24"/>
                <w:szCs w:val="24"/>
              </w:rPr>
            </w:pPr>
          </w:p>
        </w:tc>
        <w:tc>
          <w:tcPr>
            <w:tcW w:w="911" w:type="dxa"/>
          </w:tcPr>
          <w:p w:rsidR="00E73E03" w:rsidRDefault="00E73E03" w:rsidP="00E73E03">
            <w:pPr>
              <w:rPr>
                <w:rFonts w:ascii="Garamond" w:hAnsi="Garamond"/>
                <w:sz w:val="24"/>
                <w:szCs w:val="24"/>
              </w:rPr>
            </w:pPr>
          </w:p>
        </w:tc>
        <w:tc>
          <w:tcPr>
            <w:tcW w:w="799" w:type="dxa"/>
          </w:tcPr>
          <w:p w:rsidR="00E73E03" w:rsidRDefault="00E73E03" w:rsidP="00E73E03">
            <w:pPr>
              <w:rPr>
                <w:rFonts w:ascii="Garamond" w:hAnsi="Garamond"/>
                <w:sz w:val="24"/>
                <w:szCs w:val="24"/>
              </w:rPr>
            </w:pPr>
          </w:p>
        </w:tc>
        <w:tc>
          <w:tcPr>
            <w:tcW w:w="720" w:type="dxa"/>
          </w:tcPr>
          <w:p w:rsidR="00E73E03" w:rsidRDefault="00E73E03" w:rsidP="00E73E03">
            <w:pPr>
              <w:rPr>
                <w:rFonts w:ascii="Garamond" w:hAnsi="Garamond"/>
                <w:sz w:val="24"/>
                <w:szCs w:val="24"/>
              </w:rPr>
            </w:pPr>
          </w:p>
        </w:tc>
        <w:tc>
          <w:tcPr>
            <w:tcW w:w="720" w:type="dxa"/>
          </w:tcPr>
          <w:p w:rsidR="00E73E03" w:rsidRDefault="00E73E03" w:rsidP="00E73E03">
            <w:pPr>
              <w:rPr>
                <w:rFonts w:ascii="Garamond" w:hAnsi="Garamond"/>
                <w:sz w:val="24"/>
                <w:szCs w:val="24"/>
              </w:rPr>
            </w:pPr>
          </w:p>
        </w:tc>
        <w:tc>
          <w:tcPr>
            <w:tcW w:w="1394" w:type="dxa"/>
          </w:tcPr>
          <w:p w:rsidR="00E73E03" w:rsidRDefault="00E73E03" w:rsidP="00E73E03">
            <w:pPr>
              <w:rPr>
                <w:rFonts w:ascii="Garamond" w:hAnsi="Garamond"/>
                <w:sz w:val="24"/>
                <w:szCs w:val="24"/>
              </w:rPr>
            </w:pPr>
          </w:p>
        </w:tc>
        <w:tc>
          <w:tcPr>
            <w:tcW w:w="1126" w:type="dxa"/>
          </w:tcPr>
          <w:p w:rsidR="00E73E03" w:rsidRDefault="00E73E03" w:rsidP="00E73E03">
            <w:pPr>
              <w:rPr>
                <w:rFonts w:ascii="Garamond" w:hAnsi="Garamond"/>
                <w:sz w:val="24"/>
                <w:szCs w:val="24"/>
              </w:rPr>
            </w:pPr>
          </w:p>
        </w:tc>
        <w:tc>
          <w:tcPr>
            <w:tcW w:w="1440" w:type="dxa"/>
          </w:tcPr>
          <w:p w:rsidR="00E73E03" w:rsidRDefault="00E73E03" w:rsidP="00E73E03">
            <w:pPr>
              <w:rPr>
                <w:rFonts w:ascii="Garamond" w:hAnsi="Garamond"/>
                <w:sz w:val="24"/>
                <w:szCs w:val="24"/>
              </w:rPr>
            </w:pPr>
          </w:p>
        </w:tc>
        <w:tc>
          <w:tcPr>
            <w:tcW w:w="1345" w:type="dxa"/>
          </w:tcPr>
          <w:p w:rsidR="00E73E03" w:rsidRDefault="00E73E03" w:rsidP="00E73E03">
            <w:pPr>
              <w:rPr>
                <w:rFonts w:ascii="Garamond" w:hAnsi="Garamond"/>
                <w:sz w:val="24"/>
                <w:szCs w:val="24"/>
              </w:rPr>
            </w:pPr>
          </w:p>
        </w:tc>
      </w:tr>
      <w:tr w:rsidR="00E73E03" w:rsidTr="00E73E03">
        <w:tc>
          <w:tcPr>
            <w:tcW w:w="895" w:type="dxa"/>
          </w:tcPr>
          <w:p w:rsidR="00E73E03" w:rsidRDefault="00E73E03" w:rsidP="00E73E03">
            <w:pPr>
              <w:rPr>
                <w:rFonts w:ascii="Garamond" w:hAnsi="Garamond"/>
                <w:sz w:val="24"/>
                <w:szCs w:val="24"/>
              </w:rPr>
            </w:pPr>
          </w:p>
          <w:p w:rsidR="00E73E03" w:rsidRDefault="00E73E03" w:rsidP="00E73E03">
            <w:pPr>
              <w:rPr>
                <w:rFonts w:ascii="Garamond" w:hAnsi="Garamond"/>
                <w:sz w:val="24"/>
                <w:szCs w:val="24"/>
              </w:rPr>
            </w:pPr>
          </w:p>
        </w:tc>
        <w:tc>
          <w:tcPr>
            <w:tcW w:w="911" w:type="dxa"/>
          </w:tcPr>
          <w:p w:rsidR="00E73E03" w:rsidRDefault="00E73E03" w:rsidP="00E73E03">
            <w:pPr>
              <w:rPr>
                <w:rFonts w:ascii="Garamond" w:hAnsi="Garamond"/>
                <w:sz w:val="24"/>
                <w:szCs w:val="24"/>
              </w:rPr>
            </w:pPr>
          </w:p>
        </w:tc>
        <w:tc>
          <w:tcPr>
            <w:tcW w:w="799" w:type="dxa"/>
          </w:tcPr>
          <w:p w:rsidR="00E73E03" w:rsidRDefault="00E73E03" w:rsidP="00E73E03">
            <w:pPr>
              <w:rPr>
                <w:rFonts w:ascii="Garamond" w:hAnsi="Garamond"/>
                <w:sz w:val="24"/>
                <w:szCs w:val="24"/>
              </w:rPr>
            </w:pPr>
          </w:p>
        </w:tc>
        <w:tc>
          <w:tcPr>
            <w:tcW w:w="720" w:type="dxa"/>
          </w:tcPr>
          <w:p w:rsidR="00E73E03" w:rsidRDefault="00E73E03" w:rsidP="00E73E03">
            <w:pPr>
              <w:rPr>
                <w:rFonts w:ascii="Garamond" w:hAnsi="Garamond"/>
                <w:sz w:val="24"/>
                <w:szCs w:val="24"/>
              </w:rPr>
            </w:pPr>
          </w:p>
        </w:tc>
        <w:tc>
          <w:tcPr>
            <w:tcW w:w="720" w:type="dxa"/>
          </w:tcPr>
          <w:p w:rsidR="00E73E03" w:rsidRDefault="00E73E03" w:rsidP="00E73E03">
            <w:pPr>
              <w:rPr>
                <w:rFonts w:ascii="Garamond" w:hAnsi="Garamond"/>
                <w:sz w:val="24"/>
                <w:szCs w:val="24"/>
              </w:rPr>
            </w:pPr>
          </w:p>
        </w:tc>
        <w:tc>
          <w:tcPr>
            <w:tcW w:w="1394" w:type="dxa"/>
          </w:tcPr>
          <w:p w:rsidR="00E73E03" w:rsidRDefault="00E73E03" w:rsidP="00E73E03">
            <w:pPr>
              <w:rPr>
                <w:rFonts w:ascii="Garamond" w:hAnsi="Garamond"/>
                <w:sz w:val="24"/>
                <w:szCs w:val="24"/>
              </w:rPr>
            </w:pPr>
          </w:p>
        </w:tc>
        <w:tc>
          <w:tcPr>
            <w:tcW w:w="1126" w:type="dxa"/>
          </w:tcPr>
          <w:p w:rsidR="00E73E03" w:rsidRDefault="00E73E03" w:rsidP="00E73E03">
            <w:pPr>
              <w:rPr>
                <w:rFonts w:ascii="Garamond" w:hAnsi="Garamond"/>
                <w:sz w:val="24"/>
                <w:szCs w:val="24"/>
              </w:rPr>
            </w:pPr>
          </w:p>
        </w:tc>
        <w:tc>
          <w:tcPr>
            <w:tcW w:w="1440" w:type="dxa"/>
          </w:tcPr>
          <w:p w:rsidR="00E73E03" w:rsidRDefault="00E73E03" w:rsidP="00E73E03">
            <w:pPr>
              <w:rPr>
                <w:rFonts w:ascii="Garamond" w:hAnsi="Garamond"/>
                <w:sz w:val="24"/>
                <w:szCs w:val="24"/>
              </w:rPr>
            </w:pPr>
          </w:p>
        </w:tc>
        <w:tc>
          <w:tcPr>
            <w:tcW w:w="1345" w:type="dxa"/>
          </w:tcPr>
          <w:p w:rsidR="00E73E03" w:rsidRDefault="00E73E03" w:rsidP="00E73E03">
            <w:pPr>
              <w:rPr>
                <w:rFonts w:ascii="Garamond" w:hAnsi="Garamond"/>
                <w:sz w:val="24"/>
                <w:szCs w:val="24"/>
              </w:rPr>
            </w:pPr>
          </w:p>
        </w:tc>
      </w:tr>
      <w:tr w:rsidR="00E73E03" w:rsidTr="00E73E03">
        <w:tc>
          <w:tcPr>
            <w:tcW w:w="895" w:type="dxa"/>
          </w:tcPr>
          <w:p w:rsidR="00E73E03" w:rsidRDefault="00E73E03" w:rsidP="00E73E03">
            <w:pPr>
              <w:rPr>
                <w:rFonts w:ascii="Garamond" w:hAnsi="Garamond"/>
                <w:sz w:val="24"/>
                <w:szCs w:val="24"/>
              </w:rPr>
            </w:pPr>
          </w:p>
          <w:p w:rsidR="00E73E03" w:rsidRDefault="00E73E03" w:rsidP="00E73E03">
            <w:pPr>
              <w:rPr>
                <w:rFonts w:ascii="Garamond" w:hAnsi="Garamond"/>
                <w:sz w:val="24"/>
                <w:szCs w:val="24"/>
              </w:rPr>
            </w:pPr>
          </w:p>
        </w:tc>
        <w:tc>
          <w:tcPr>
            <w:tcW w:w="911" w:type="dxa"/>
          </w:tcPr>
          <w:p w:rsidR="00E73E03" w:rsidRDefault="00E73E03" w:rsidP="00E73E03">
            <w:pPr>
              <w:rPr>
                <w:rFonts w:ascii="Garamond" w:hAnsi="Garamond"/>
                <w:sz w:val="24"/>
                <w:szCs w:val="24"/>
              </w:rPr>
            </w:pPr>
          </w:p>
        </w:tc>
        <w:tc>
          <w:tcPr>
            <w:tcW w:w="799" w:type="dxa"/>
          </w:tcPr>
          <w:p w:rsidR="00E73E03" w:rsidRDefault="00E73E03" w:rsidP="00E73E03">
            <w:pPr>
              <w:rPr>
                <w:rFonts w:ascii="Garamond" w:hAnsi="Garamond"/>
                <w:sz w:val="24"/>
                <w:szCs w:val="24"/>
              </w:rPr>
            </w:pPr>
          </w:p>
        </w:tc>
        <w:tc>
          <w:tcPr>
            <w:tcW w:w="720" w:type="dxa"/>
          </w:tcPr>
          <w:p w:rsidR="00E73E03" w:rsidRDefault="00E73E03" w:rsidP="00E73E03">
            <w:pPr>
              <w:rPr>
                <w:rFonts w:ascii="Garamond" w:hAnsi="Garamond"/>
                <w:sz w:val="24"/>
                <w:szCs w:val="24"/>
              </w:rPr>
            </w:pPr>
          </w:p>
        </w:tc>
        <w:tc>
          <w:tcPr>
            <w:tcW w:w="720" w:type="dxa"/>
          </w:tcPr>
          <w:p w:rsidR="00E73E03" w:rsidRDefault="00E73E03" w:rsidP="00E73E03">
            <w:pPr>
              <w:rPr>
                <w:rFonts w:ascii="Garamond" w:hAnsi="Garamond"/>
                <w:sz w:val="24"/>
                <w:szCs w:val="24"/>
              </w:rPr>
            </w:pPr>
          </w:p>
        </w:tc>
        <w:tc>
          <w:tcPr>
            <w:tcW w:w="1394" w:type="dxa"/>
          </w:tcPr>
          <w:p w:rsidR="00E73E03" w:rsidRDefault="00E73E03" w:rsidP="00E73E03">
            <w:pPr>
              <w:rPr>
                <w:rFonts w:ascii="Garamond" w:hAnsi="Garamond"/>
                <w:sz w:val="24"/>
                <w:szCs w:val="24"/>
              </w:rPr>
            </w:pPr>
          </w:p>
        </w:tc>
        <w:tc>
          <w:tcPr>
            <w:tcW w:w="1126" w:type="dxa"/>
          </w:tcPr>
          <w:p w:rsidR="00E73E03" w:rsidRDefault="00E73E03" w:rsidP="00E73E03">
            <w:pPr>
              <w:rPr>
                <w:rFonts w:ascii="Garamond" w:hAnsi="Garamond"/>
                <w:sz w:val="24"/>
                <w:szCs w:val="24"/>
              </w:rPr>
            </w:pPr>
          </w:p>
        </w:tc>
        <w:tc>
          <w:tcPr>
            <w:tcW w:w="1440" w:type="dxa"/>
          </w:tcPr>
          <w:p w:rsidR="00E73E03" w:rsidRDefault="00E73E03" w:rsidP="00E73E03">
            <w:pPr>
              <w:rPr>
                <w:rFonts w:ascii="Garamond" w:hAnsi="Garamond"/>
                <w:sz w:val="24"/>
                <w:szCs w:val="24"/>
              </w:rPr>
            </w:pPr>
          </w:p>
        </w:tc>
        <w:tc>
          <w:tcPr>
            <w:tcW w:w="1345" w:type="dxa"/>
          </w:tcPr>
          <w:p w:rsidR="00E73E03" w:rsidRDefault="00E73E03" w:rsidP="00E73E03">
            <w:pPr>
              <w:rPr>
                <w:rFonts w:ascii="Garamond" w:hAnsi="Garamond"/>
                <w:sz w:val="24"/>
                <w:szCs w:val="24"/>
              </w:rPr>
            </w:pPr>
          </w:p>
        </w:tc>
      </w:tr>
    </w:tbl>
    <w:p w:rsidR="00E73E03" w:rsidRDefault="00E73E03" w:rsidP="00E73E03">
      <w:pPr>
        <w:rPr>
          <w:rFonts w:ascii="Garamond" w:hAnsi="Garamond"/>
          <w:sz w:val="24"/>
          <w:szCs w:val="24"/>
        </w:rPr>
      </w:pPr>
    </w:p>
    <w:p w:rsidR="003570AE" w:rsidRDefault="003570AE" w:rsidP="00E73E03">
      <w:pPr>
        <w:rPr>
          <w:rFonts w:ascii="Garamond" w:hAnsi="Garamond"/>
          <w:sz w:val="24"/>
          <w:szCs w:val="24"/>
        </w:rPr>
      </w:pPr>
      <w:r>
        <w:rPr>
          <w:rFonts w:ascii="Garamond" w:hAnsi="Garamond"/>
          <w:sz w:val="24"/>
          <w:szCs w:val="24"/>
        </w:rPr>
        <w:t>What was as you expected in terms of the soil respiration levels?</w:t>
      </w:r>
    </w:p>
    <w:p w:rsidR="003570AE" w:rsidRDefault="003570AE" w:rsidP="00E73E03">
      <w:pPr>
        <w:rPr>
          <w:rFonts w:ascii="Garamond" w:hAnsi="Garamond"/>
          <w:sz w:val="24"/>
          <w:szCs w:val="24"/>
        </w:rPr>
      </w:pPr>
    </w:p>
    <w:p w:rsidR="003570AE" w:rsidRDefault="003570AE" w:rsidP="00E73E03">
      <w:pPr>
        <w:rPr>
          <w:rFonts w:ascii="Garamond" w:hAnsi="Garamond"/>
          <w:sz w:val="24"/>
          <w:szCs w:val="24"/>
        </w:rPr>
      </w:pPr>
    </w:p>
    <w:p w:rsidR="003570AE" w:rsidRDefault="003570AE" w:rsidP="00E73E03">
      <w:pPr>
        <w:rPr>
          <w:rFonts w:ascii="Garamond" w:hAnsi="Garamond"/>
          <w:sz w:val="24"/>
          <w:szCs w:val="24"/>
        </w:rPr>
      </w:pPr>
      <w:r>
        <w:rPr>
          <w:rFonts w:ascii="Garamond" w:hAnsi="Garamond"/>
          <w:sz w:val="24"/>
          <w:szCs w:val="24"/>
        </w:rPr>
        <w:t>What surprised you about the soil respiration levels?</w:t>
      </w:r>
    </w:p>
    <w:p w:rsidR="003570AE" w:rsidRDefault="003570AE" w:rsidP="00E73E03">
      <w:pPr>
        <w:rPr>
          <w:rFonts w:ascii="Garamond" w:hAnsi="Garamond"/>
          <w:sz w:val="24"/>
          <w:szCs w:val="24"/>
        </w:rPr>
      </w:pPr>
    </w:p>
    <w:p w:rsidR="003570AE" w:rsidRDefault="003570AE" w:rsidP="00E73E03">
      <w:pPr>
        <w:rPr>
          <w:rFonts w:ascii="Garamond" w:hAnsi="Garamond"/>
          <w:sz w:val="24"/>
          <w:szCs w:val="24"/>
        </w:rPr>
      </w:pPr>
    </w:p>
    <w:p w:rsidR="003570AE" w:rsidRPr="00E73E03" w:rsidRDefault="003570AE" w:rsidP="00E73E03">
      <w:pPr>
        <w:rPr>
          <w:rFonts w:ascii="Garamond" w:hAnsi="Garamond"/>
          <w:sz w:val="24"/>
          <w:szCs w:val="24"/>
        </w:rPr>
      </w:pPr>
      <w:r>
        <w:rPr>
          <w:rFonts w:ascii="Garamond" w:hAnsi="Garamond"/>
          <w:sz w:val="24"/>
          <w:szCs w:val="24"/>
        </w:rPr>
        <w:t>What do you expect to happen to the soil organic matter based on the soil respiration rates? (</w:t>
      </w:r>
      <w:proofErr w:type="gramStart"/>
      <w:r>
        <w:rPr>
          <w:rFonts w:ascii="Garamond" w:hAnsi="Garamond"/>
          <w:sz w:val="24"/>
          <w:szCs w:val="24"/>
        </w:rPr>
        <w:t>improve</w:t>
      </w:r>
      <w:proofErr w:type="gramEnd"/>
      <w:r>
        <w:rPr>
          <w:rFonts w:ascii="Garamond" w:hAnsi="Garamond"/>
          <w:sz w:val="24"/>
          <w:szCs w:val="24"/>
        </w:rPr>
        <w:t>, decline, remain the same) Why?</w:t>
      </w:r>
    </w:p>
    <w:p w:rsidR="00E73E03" w:rsidRDefault="00E73E03" w:rsidP="00E73E03">
      <w:pPr>
        <w:rPr>
          <w:rFonts w:ascii="Garamond" w:hAnsi="Garamond"/>
          <w:sz w:val="24"/>
          <w:szCs w:val="24"/>
        </w:rPr>
      </w:pPr>
    </w:p>
    <w:sectPr w:rsidR="00E7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1FB"/>
    <w:multiLevelType w:val="hybridMultilevel"/>
    <w:tmpl w:val="355A2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2F1070"/>
    <w:multiLevelType w:val="hybridMultilevel"/>
    <w:tmpl w:val="0C60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8B5881"/>
    <w:multiLevelType w:val="hybridMultilevel"/>
    <w:tmpl w:val="06A0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720C0"/>
    <w:multiLevelType w:val="hybridMultilevel"/>
    <w:tmpl w:val="60D0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B0D10"/>
    <w:multiLevelType w:val="hybridMultilevel"/>
    <w:tmpl w:val="88A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F6004"/>
    <w:multiLevelType w:val="hybridMultilevel"/>
    <w:tmpl w:val="355A2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D9F"/>
    <w:multiLevelType w:val="hybridMultilevel"/>
    <w:tmpl w:val="9ECEE3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6C601A2"/>
    <w:multiLevelType w:val="hybridMultilevel"/>
    <w:tmpl w:val="CFB8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A15F8F"/>
    <w:multiLevelType w:val="hybridMultilevel"/>
    <w:tmpl w:val="6944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E69DA"/>
    <w:multiLevelType w:val="hybridMultilevel"/>
    <w:tmpl w:val="5ACC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35739"/>
    <w:multiLevelType w:val="hybridMultilevel"/>
    <w:tmpl w:val="D772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13"/>
  </w:num>
  <w:num w:numId="6">
    <w:abstractNumId w:val="5"/>
  </w:num>
  <w:num w:numId="7">
    <w:abstractNumId w:val="12"/>
  </w:num>
  <w:num w:numId="8">
    <w:abstractNumId w:val="14"/>
  </w:num>
  <w:num w:numId="9">
    <w:abstractNumId w:val="4"/>
  </w:num>
  <w:num w:numId="10">
    <w:abstractNumId w:val="10"/>
  </w:num>
  <w:num w:numId="11">
    <w:abstractNumId w:val="0"/>
  </w:num>
  <w:num w:numId="12">
    <w:abstractNumId w:val="6"/>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22"/>
    <w:rsid w:val="00011F14"/>
    <w:rsid w:val="000236DF"/>
    <w:rsid w:val="00051C6B"/>
    <w:rsid w:val="000541D0"/>
    <w:rsid w:val="00060B17"/>
    <w:rsid w:val="00082DED"/>
    <w:rsid w:val="00090D5C"/>
    <w:rsid w:val="00091955"/>
    <w:rsid w:val="00092EF5"/>
    <w:rsid w:val="00096961"/>
    <w:rsid w:val="000C516E"/>
    <w:rsid w:val="000C62EF"/>
    <w:rsid w:val="000E5657"/>
    <w:rsid w:val="000F1BE8"/>
    <w:rsid w:val="000F22BE"/>
    <w:rsid w:val="000F4614"/>
    <w:rsid w:val="000F6C8F"/>
    <w:rsid w:val="000F71C8"/>
    <w:rsid w:val="00121000"/>
    <w:rsid w:val="0012678E"/>
    <w:rsid w:val="00151F54"/>
    <w:rsid w:val="00152AED"/>
    <w:rsid w:val="001600CF"/>
    <w:rsid w:val="001674CA"/>
    <w:rsid w:val="0017143E"/>
    <w:rsid w:val="00181BA7"/>
    <w:rsid w:val="00183C64"/>
    <w:rsid w:val="00184C5A"/>
    <w:rsid w:val="0018764D"/>
    <w:rsid w:val="001C1052"/>
    <w:rsid w:val="001C2F63"/>
    <w:rsid w:val="001C732D"/>
    <w:rsid w:val="001D726E"/>
    <w:rsid w:val="0020191E"/>
    <w:rsid w:val="0020385A"/>
    <w:rsid w:val="00221324"/>
    <w:rsid w:val="00226B43"/>
    <w:rsid w:val="00245394"/>
    <w:rsid w:val="00251C9D"/>
    <w:rsid w:val="002573AB"/>
    <w:rsid w:val="002656C5"/>
    <w:rsid w:val="002B4E4B"/>
    <w:rsid w:val="002C0017"/>
    <w:rsid w:val="002F393C"/>
    <w:rsid w:val="002F5718"/>
    <w:rsid w:val="002F7077"/>
    <w:rsid w:val="00300AA3"/>
    <w:rsid w:val="003050F3"/>
    <w:rsid w:val="00306251"/>
    <w:rsid w:val="00316E0B"/>
    <w:rsid w:val="0032282E"/>
    <w:rsid w:val="003267D6"/>
    <w:rsid w:val="00330733"/>
    <w:rsid w:val="00332A04"/>
    <w:rsid w:val="003410F4"/>
    <w:rsid w:val="00344B2E"/>
    <w:rsid w:val="00353EDE"/>
    <w:rsid w:val="003570AE"/>
    <w:rsid w:val="003578DD"/>
    <w:rsid w:val="003610F1"/>
    <w:rsid w:val="003617DA"/>
    <w:rsid w:val="003618FA"/>
    <w:rsid w:val="0037273D"/>
    <w:rsid w:val="00383F15"/>
    <w:rsid w:val="003856A7"/>
    <w:rsid w:val="0038589C"/>
    <w:rsid w:val="00396418"/>
    <w:rsid w:val="003B1A75"/>
    <w:rsid w:val="003B2A9E"/>
    <w:rsid w:val="003C482E"/>
    <w:rsid w:val="003D4C20"/>
    <w:rsid w:val="003F03D2"/>
    <w:rsid w:val="003F5AD8"/>
    <w:rsid w:val="00404C50"/>
    <w:rsid w:val="004058D1"/>
    <w:rsid w:val="00421156"/>
    <w:rsid w:val="00422D8B"/>
    <w:rsid w:val="00425901"/>
    <w:rsid w:val="0043530A"/>
    <w:rsid w:val="0043581E"/>
    <w:rsid w:val="00442CF7"/>
    <w:rsid w:val="00443A6E"/>
    <w:rsid w:val="00460720"/>
    <w:rsid w:val="00461C2B"/>
    <w:rsid w:val="0048132A"/>
    <w:rsid w:val="00486017"/>
    <w:rsid w:val="00486422"/>
    <w:rsid w:val="00492344"/>
    <w:rsid w:val="00493CED"/>
    <w:rsid w:val="004C7940"/>
    <w:rsid w:val="004D7B03"/>
    <w:rsid w:val="00506C5E"/>
    <w:rsid w:val="00531FF7"/>
    <w:rsid w:val="00532667"/>
    <w:rsid w:val="00550E18"/>
    <w:rsid w:val="00554757"/>
    <w:rsid w:val="00563C8E"/>
    <w:rsid w:val="005672D6"/>
    <w:rsid w:val="005749FC"/>
    <w:rsid w:val="00580642"/>
    <w:rsid w:val="005878E8"/>
    <w:rsid w:val="005B2F85"/>
    <w:rsid w:val="005B6DCD"/>
    <w:rsid w:val="005C428B"/>
    <w:rsid w:val="005C6765"/>
    <w:rsid w:val="005C7831"/>
    <w:rsid w:val="005E0AC8"/>
    <w:rsid w:val="005E211F"/>
    <w:rsid w:val="005E2C02"/>
    <w:rsid w:val="005E4C02"/>
    <w:rsid w:val="005E63C6"/>
    <w:rsid w:val="005F1EC3"/>
    <w:rsid w:val="005F589F"/>
    <w:rsid w:val="00611F8E"/>
    <w:rsid w:val="00621909"/>
    <w:rsid w:val="00635453"/>
    <w:rsid w:val="00642187"/>
    <w:rsid w:val="006467D8"/>
    <w:rsid w:val="0064794F"/>
    <w:rsid w:val="00652AB5"/>
    <w:rsid w:val="00664DA2"/>
    <w:rsid w:val="00674B70"/>
    <w:rsid w:val="006847C5"/>
    <w:rsid w:val="00693E92"/>
    <w:rsid w:val="00693FAD"/>
    <w:rsid w:val="00694C76"/>
    <w:rsid w:val="006A1CC4"/>
    <w:rsid w:val="006A21A0"/>
    <w:rsid w:val="006C5997"/>
    <w:rsid w:val="00715091"/>
    <w:rsid w:val="00722D3A"/>
    <w:rsid w:val="00725217"/>
    <w:rsid w:val="00725B2C"/>
    <w:rsid w:val="007354AE"/>
    <w:rsid w:val="00742248"/>
    <w:rsid w:val="007525B2"/>
    <w:rsid w:val="0076272C"/>
    <w:rsid w:val="00763D2F"/>
    <w:rsid w:val="00766DFA"/>
    <w:rsid w:val="00767FF5"/>
    <w:rsid w:val="00772806"/>
    <w:rsid w:val="00772990"/>
    <w:rsid w:val="00797A4E"/>
    <w:rsid w:val="007D68D2"/>
    <w:rsid w:val="007E2572"/>
    <w:rsid w:val="00820108"/>
    <w:rsid w:val="0082654F"/>
    <w:rsid w:val="00826CB6"/>
    <w:rsid w:val="00840361"/>
    <w:rsid w:val="00845F6A"/>
    <w:rsid w:val="00846F1D"/>
    <w:rsid w:val="008545D4"/>
    <w:rsid w:val="00866D6D"/>
    <w:rsid w:val="008771EA"/>
    <w:rsid w:val="00882C99"/>
    <w:rsid w:val="00890993"/>
    <w:rsid w:val="00892958"/>
    <w:rsid w:val="008A2D49"/>
    <w:rsid w:val="008D0C23"/>
    <w:rsid w:val="008D2AF9"/>
    <w:rsid w:val="008D3F22"/>
    <w:rsid w:val="00914922"/>
    <w:rsid w:val="0091565A"/>
    <w:rsid w:val="009351F2"/>
    <w:rsid w:val="00941730"/>
    <w:rsid w:val="00942ADB"/>
    <w:rsid w:val="0094430C"/>
    <w:rsid w:val="00964B8A"/>
    <w:rsid w:val="009743AE"/>
    <w:rsid w:val="00975E61"/>
    <w:rsid w:val="009A1F8B"/>
    <w:rsid w:val="009A5C06"/>
    <w:rsid w:val="009C0DCD"/>
    <w:rsid w:val="009C3106"/>
    <w:rsid w:val="009D2786"/>
    <w:rsid w:val="00A0539B"/>
    <w:rsid w:val="00A0753A"/>
    <w:rsid w:val="00A129A5"/>
    <w:rsid w:val="00A22469"/>
    <w:rsid w:val="00A24BAD"/>
    <w:rsid w:val="00A25583"/>
    <w:rsid w:val="00A3610A"/>
    <w:rsid w:val="00A41FF7"/>
    <w:rsid w:val="00A43CD7"/>
    <w:rsid w:val="00A60861"/>
    <w:rsid w:val="00A73EED"/>
    <w:rsid w:val="00A76C8D"/>
    <w:rsid w:val="00A87341"/>
    <w:rsid w:val="00AA4D99"/>
    <w:rsid w:val="00AD7BAC"/>
    <w:rsid w:val="00AE5D0E"/>
    <w:rsid w:val="00AF195A"/>
    <w:rsid w:val="00B00230"/>
    <w:rsid w:val="00B017E1"/>
    <w:rsid w:val="00B30B99"/>
    <w:rsid w:val="00B338D1"/>
    <w:rsid w:val="00B35C62"/>
    <w:rsid w:val="00B415C7"/>
    <w:rsid w:val="00B62979"/>
    <w:rsid w:val="00B81150"/>
    <w:rsid w:val="00B85081"/>
    <w:rsid w:val="00BA41F7"/>
    <w:rsid w:val="00BB54DE"/>
    <w:rsid w:val="00BC4749"/>
    <w:rsid w:val="00BE171A"/>
    <w:rsid w:val="00BF7BDD"/>
    <w:rsid w:val="00C06F49"/>
    <w:rsid w:val="00C27C63"/>
    <w:rsid w:val="00C35B7D"/>
    <w:rsid w:val="00C42FBE"/>
    <w:rsid w:val="00C47744"/>
    <w:rsid w:val="00C63E25"/>
    <w:rsid w:val="00C82513"/>
    <w:rsid w:val="00C93925"/>
    <w:rsid w:val="00C94629"/>
    <w:rsid w:val="00C964FD"/>
    <w:rsid w:val="00CA22FE"/>
    <w:rsid w:val="00CA2E19"/>
    <w:rsid w:val="00CC4B32"/>
    <w:rsid w:val="00CF093F"/>
    <w:rsid w:val="00CF7980"/>
    <w:rsid w:val="00D061CB"/>
    <w:rsid w:val="00D223C8"/>
    <w:rsid w:val="00D225B7"/>
    <w:rsid w:val="00D272BA"/>
    <w:rsid w:val="00D31194"/>
    <w:rsid w:val="00D563CC"/>
    <w:rsid w:val="00D619CC"/>
    <w:rsid w:val="00D677B4"/>
    <w:rsid w:val="00D86695"/>
    <w:rsid w:val="00D90219"/>
    <w:rsid w:val="00D97E11"/>
    <w:rsid w:val="00DA392C"/>
    <w:rsid w:val="00DB7893"/>
    <w:rsid w:val="00DC7FF2"/>
    <w:rsid w:val="00DD3C34"/>
    <w:rsid w:val="00DD78EA"/>
    <w:rsid w:val="00DE4270"/>
    <w:rsid w:val="00DF221C"/>
    <w:rsid w:val="00DF7D35"/>
    <w:rsid w:val="00E0214E"/>
    <w:rsid w:val="00E17BD6"/>
    <w:rsid w:val="00E22F4D"/>
    <w:rsid w:val="00E2402D"/>
    <w:rsid w:val="00E40D2B"/>
    <w:rsid w:val="00E5069F"/>
    <w:rsid w:val="00E52B2A"/>
    <w:rsid w:val="00E53824"/>
    <w:rsid w:val="00E566F1"/>
    <w:rsid w:val="00E57ACF"/>
    <w:rsid w:val="00E6129E"/>
    <w:rsid w:val="00E73E03"/>
    <w:rsid w:val="00E8367D"/>
    <w:rsid w:val="00E85757"/>
    <w:rsid w:val="00E90891"/>
    <w:rsid w:val="00E9467B"/>
    <w:rsid w:val="00E96CF8"/>
    <w:rsid w:val="00EB6746"/>
    <w:rsid w:val="00EC469C"/>
    <w:rsid w:val="00ED495B"/>
    <w:rsid w:val="00ED7622"/>
    <w:rsid w:val="00EE4B8E"/>
    <w:rsid w:val="00EF3DCF"/>
    <w:rsid w:val="00EF70FB"/>
    <w:rsid w:val="00F13E6C"/>
    <w:rsid w:val="00F207FB"/>
    <w:rsid w:val="00F361B8"/>
    <w:rsid w:val="00F41B1E"/>
    <w:rsid w:val="00F5028C"/>
    <w:rsid w:val="00F5280D"/>
    <w:rsid w:val="00F600DE"/>
    <w:rsid w:val="00F62351"/>
    <w:rsid w:val="00F75271"/>
    <w:rsid w:val="00F86814"/>
    <w:rsid w:val="00FA0137"/>
    <w:rsid w:val="00FE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E6208-246A-421D-BD94-D6E0D3E2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20.emf"/></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76235EBF-5B61-4ADD-A94D-A7175938608F}" type="presOf" srcId="{EB576269-1D74-4549-8D3D-4C53216B9C13}" destId="{78758CD5-454A-4693-AFEB-64CADD831A74}" srcOrd="0" destOrd="0" presId="urn:microsoft.com/office/officeart/2005/8/layout/vList2"/>
    <dgm:cxn modelId="{0EC8571C-A661-4ADF-983D-6A172AD155B4}" type="presOf" srcId="{884C2126-93A8-44F2-93B1-838D6296A59C}" destId="{1FBA2F23-AF5E-4BAD-B6B1-3D4D30D2D94A}" srcOrd="0" destOrd="0" presId="urn:microsoft.com/office/officeart/2005/8/layout/vList2"/>
    <dgm:cxn modelId="{AFE2DCA3-9F00-40AA-B9AB-A30BB3ED13D7}"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E609-EB62-4F7E-A321-DDE46A98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Wollenburg</cp:lastModifiedBy>
  <cp:revision>16</cp:revision>
  <dcterms:created xsi:type="dcterms:W3CDTF">2013-08-22T16:57:00Z</dcterms:created>
  <dcterms:modified xsi:type="dcterms:W3CDTF">2013-08-29T18:23:00Z</dcterms:modified>
</cp:coreProperties>
</file>